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1E5" w:rsidRDefault="00331EA1">
      <w:r>
        <w:rPr>
          <w:noProof/>
          <w:lang w:eastAsia="en-GB"/>
        </w:rPr>
        <mc:AlternateContent>
          <mc:Choice Requires="wps">
            <w:drawing>
              <wp:anchor distT="0" distB="0" distL="114300" distR="114300" simplePos="0" relativeHeight="251661312" behindDoc="0" locked="0" layoutInCell="1" allowOverlap="1" wp14:anchorId="22118816" wp14:editId="159E6620">
                <wp:simplePos x="0" y="0"/>
                <wp:positionH relativeFrom="page">
                  <wp:posOffset>5511114</wp:posOffset>
                </wp:positionH>
                <wp:positionV relativeFrom="paragraph">
                  <wp:posOffset>0</wp:posOffset>
                </wp:positionV>
                <wp:extent cx="1840967" cy="4152452"/>
                <wp:effectExtent l="0" t="0" r="26035" b="19685"/>
                <wp:wrapNone/>
                <wp:docPr id="4" name="Rounded Rectangle 4"/>
                <wp:cNvGraphicFramePr/>
                <a:graphic xmlns:a="http://schemas.openxmlformats.org/drawingml/2006/main">
                  <a:graphicData uri="http://schemas.microsoft.com/office/word/2010/wordprocessingShape">
                    <wps:wsp>
                      <wps:cNvSpPr/>
                      <wps:spPr>
                        <a:xfrm>
                          <a:off x="0" y="0"/>
                          <a:ext cx="1840967" cy="415245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4671F" w:rsidRPr="00E445AE" w:rsidRDefault="0044671F" w:rsidP="00BC2B48">
                            <w:pPr>
                              <w:jc w:val="left"/>
                              <w:rPr>
                                <w:rFonts w:ascii="Twinkl Cursive Looped" w:hAnsi="Twinkl Cursive Looped"/>
                                <w:color w:val="002060"/>
                                <w:sz w:val="22"/>
                                <w:szCs w:val="22"/>
                              </w:rPr>
                            </w:pPr>
                            <w:r w:rsidRPr="00E445AE">
                              <w:rPr>
                                <w:rFonts w:ascii="Twinkl Cursive Looped" w:hAnsi="Twinkl Cursive Looped"/>
                                <w:color w:val="002060"/>
                                <w:sz w:val="22"/>
                                <w:szCs w:val="22"/>
                              </w:rPr>
                              <w:t>What is the aim of the SEN and Pastoral Team?</w:t>
                            </w:r>
                          </w:p>
                          <w:p w:rsidR="0044671F" w:rsidRPr="00E445AE" w:rsidRDefault="0044671F" w:rsidP="00BC2B48">
                            <w:pPr>
                              <w:jc w:val="left"/>
                              <w:rPr>
                                <w:rFonts w:ascii="Twinkl Cursive Looped" w:hAnsi="Twinkl Cursive Looped"/>
                                <w:color w:val="002060"/>
                                <w:sz w:val="22"/>
                                <w:szCs w:val="22"/>
                              </w:rPr>
                            </w:pPr>
                            <w:r w:rsidRPr="00E445AE">
                              <w:rPr>
                                <w:rFonts w:ascii="Twinkl Cursive Looped" w:hAnsi="Twinkl Cursive Looped"/>
                                <w:color w:val="002060"/>
                                <w:sz w:val="22"/>
                                <w:szCs w:val="22"/>
                              </w:rPr>
                              <w:t xml:space="preserve">To support children to </w:t>
                            </w:r>
                            <w:r w:rsidR="00FE21E1" w:rsidRPr="00E445AE">
                              <w:rPr>
                                <w:rFonts w:ascii="Twinkl Cursive Looped" w:hAnsi="Twinkl Cursive Looped"/>
                                <w:color w:val="002060"/>
                                <w:sz w:val="22"/>
                                <w:szCs w:val="22"/>
                              </w:rPr>
                              <w:t>develop their</w:t>
                            </w:r>
                            <w:r w:rsidRPr="00E445AE">
                              <w:rPr>
                                <w:rFonts w:ascii="Twinkl Cursive Looped" w:hAnsi="Twinkl Cursive Looped"/>
                                <w:color w:val="002060"/>
                                <w:sz w:val="22"/>
                                <w:szCs w:val="22"/>
                              </w:rPr>
                              <w:t xml:space="preserve"> social, </w:t>
                            </w:r>
                            <w:r w:rsidR="00BC2B48" w:rsidRPr="00E445AE">
                              <w:rPr>
                                <w:rFonts w:ascii="Twinkl Cursive Looped" w:hAnsi="Twinkl Cursive Looped"/>
                                <w:color w:val="002060"/>
                                <w:sz w:val="22"/>
                                <w:szCs w:val="22"/>
                              </w:rPr>
                              <w:t xml:space="preserve">physical, </w:t>
                            </w:r>
                            <w:r w:rsidR="00FE21E1" w:rsidRPr="00E445AE">
                              <w:rPr>
                                <w:rFonts w:ascii="Twinkl Cursive Looped" w:hAnsi="Twinkl Cursive Looped"/>
                                <w:color w:val="002060"/>
                                <w:sz w:val="22"/>
                                <w:szCs w:val="22"/>
                              </w:rPr>
                              <w:t>emotional</w:t>
                            </w:r>
                            <w:r w:rsidRPr="00E445AE">
                              <w:rPr>
                                <w:rFonts w:ascii="Twinkl Cursive Looped" w:hAnsi="Twinkl Cursive Looped"/>
                                <w:color w:val="002060"/>
                                <w:sz w:val="22"/>
                                <w:szCs w:val="22"/>
                              </w:rPr>
                              <w:t xml:space="preserve">, </w:t>
                            </w:r>
                            <w:r w:rsidR="00BC2B48" w:rsidRPr="00E445AE">
                              <w:rPr>
                                <w:rFonts w:ascii="Twinkl Cursive Looped" w:hAnsi="Twinkl Cursive Looped"/>
                                <w:color w:val="002060"/>
                                <w:sz w:val="22"/>
                                <w:szCs w:val="22"/>
                              </w:rPr>
                              <w:t xml:space="preserve">language </w:t>
                            </w:r>
                            <w:r w:rsidR="008A10CF" w:rsidRPr="00E445AE">
                              <w:rPr>
                                <w:rFonts w:ascii="Twinkl Cursive Looped" w:hAnsi="Twinkl Cursive Looped"/>
                                <w:color w:val="002060"/>
                                <w:sz w:val="22"/>
                                <w:szCs w:val="22"/>
                              </w:rPr>
                              <w:t xml:space="preserve">and communication </w:t>
                            </w:r>
                            <w:r w:rsidRPr="00E445AE">
                              <w:rPr>
                                <w:rFonts w:ascii="Twinkl Cursive Looped" w:hAnsi="Twinkl Cursive Looped"/>
                                <w:color w:val="002060"/>
                                <w:sz w:val="22"/>
                                <w:szCs w:val="22"/>
                              </w:rPr>
                              <w:t xml:space="preserve">needs. </w:t>
                            </w:r>
                          </w:p>
                          <w:p w:rsidR="0044671F" w:rsidRPr="00E445AE" w:rsidRDefault="0044671F" w:rsidP="00BC2B48">
                            <w:pPr>
                              <w:jc w:val="left"/>
                              <w:rPr>
                                <w:rFonts w:ascii="Twinkl Cursive Looped" w:hAnsi="Twinkl Cursive Looped" w:cs="Arial"/>
                                <w:b/>
                                <w:color w:val="00B0F0"/>
                                <w:sz w:val="22"/>
                                <w:szCs w:val="22"/>
                                <w:shd w:val="clear" w:color="auto" w:fill="FFFFFF"/>
                              </w:rPr>
                            </w:pPr>
                            <w:r w:rsidRPr="00E445AE">
                              <w:rPr>
                                <w:rFonts w:ascii="Twinkl Cursive Looped" w:hAnsi="Twinkl Cursive Looped"/>
                                <w:color w:val="002060"/>
                                <w:sz w:val="22"/>
                                <w:szCs w:val="22"/>
                              </w:rPr>
                              <w:t>To maintain an atmosphere in which children feel secure, are encouraged in their learning, growth and social development and know that they are valued within a healthy and safe environment.</w:t>
                            </w:r>
                          </w:p>
                          <w:p w:rsidR="0044671F" w:rsidRDefault="0044671F" w:rsidP="00BC2B48">
                            <w:pPr>
                              <w:jc w:val="left"/>
                              <w:rPr>
                                <w:rFonts w:ascii="Twinkl Cursive Looped" w:hAnsi="Twinkl Cursive Looped" w:cs="Arial"/>
                                <w:color w:val="00B0F0"/>
                                <w:sz w:val="24"/>
                                <w:szCs w:val="24"/>
                                <w:shd w:val="clear" w:color="auto" w:fill="FFFFFF"/>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Pr="00AB3899" w:rsidRDefault="00903BEC" w:rsidP="00BC2B48">
                            <w:pPr>
                              <w:shd w:val="clear" w:color="auto" w:fill="DEEAF6" w:themeFill="accent1" w:themeFillTint="33"/>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18816" id="Rounded Rectangle 4" o:spid="_x0000_s1026" style="position:absolute;left:0;text-align:left;margin-left:433.95pt;margin-top:0;width:144.95pt;height:32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" fillcolor="#deeaf6 [660]" strokecolor="#1f4d78 [1604]" strokeweight="1pt">
                <v:stroke joinstyle="miter"/>
                <v:textbox>
                  <w:txbxContent>
                    <w:p w:rsidR="0044671F" w:rsidRPr="00E445AE" w:rsidRDefault="0044671F" w:rsidP="00BC2B48">
                      <w:pPr>
                        <w:jc w:val="left"/>
                        <w:rPr>
                          <w:rFonts w:ascii="Twinkl Cursive Looped" w:hAnsi="Twinkl Cursive Looped"/>
                          <w:color w:val="002060"/>
                          <w:sz w:val="22"/>
                          <w:szCs w:val="22"/>
                        </w:rPr>
                      </w:pPr>
                      <w:r w:rsidRPr="00E445AE">
                        <w:rPr>
                          <w:rFonts w:ascii="Twinkl Cursive Looped" w:hAnsi="Twinkl Cursive Looped"/>
                          <w:color w:val="002060"/>
                          <w:sz w:val="22"/>
                          <w:szCs w:val="22"/>
                        </w:rPr>
                        <w:t>What is the aim of the SEN and Pastoral Team?</w:t>
                      </w:r>
                    </w:p>
                    <w:p w:rsidR="0044671F" w:rsidRPr="00E445AE" w:rsidRDefault="0044671F" w:rsidP="00BC2B48">
                      <w:pPr>
                        <w:jc w:val="left"/>
                        <w:rPr>
                          <w:rFonts w:ascii="Twinkl Cursive Looped" w:hAnsi="Twinkl Cursive Looped"/>
                          <w:color w:val="002060"/>
                          <w:sz w:val="22"/>
                          <w:szCs w:val="22"/>
                        </w:rPr>
                      </w:pPr>
                      <w:r w:rsidRPr="00E445AE">
                        <w:rPr>
                          <w:rFonts w:ascii="Twinkl Cursive Looped" w:hAnsi="Twinkl Cursive Looped"/>
                          <w:color w:val="002060"/>
                          <w:sz w:val="22"/>
                          <w:szCs w:val="22"/>
                        </w:rPr>
                        <w:t xml:space="preserve">To support children to </w:t>
                      </w:r>
                      <w:r w:rsidR="00FE21E1" w:rsidRPr="00E445AE">
                        <w:rPr>
                          <w:rFonts w:ascii="Twinkl Cursive Looped" w:hAnsi="Twinkl Cursive Looped"/>
                          <w:color w:val="002060"/>
                          <w:sz w:val="22"/>
                          <w:szCs w:val="22"/>
                        </w:rPr>
                        <w:t>develop their</w:t>
                      </w:r>
                      <w:r w:rsidRPr="00E445AE">
                        <w:rPr>
                          <w:rFonts w:ascii="Twinkl Cursive Looped" w:hAnsi="Twinkl Cursive Looped"/>
                          <w:color w:val="002060"/>
                          <w:sz w:val="22"/>
                          <w:szCs w:val="22"/>
                        </w:rPr>
                        <w:t xml:space="preserve"> social, </w:t>
                      </w:r>
                      <w:r w:rsidR="00BC2B48" w:rsidRPr="00E445AE">
                        <w:rPr>
                          <w:rFonts w:ascii="Twinkl Cursive Looped" w:hAnsi="Twinkl Cursive Looped"/>
                          <w:color w:val="002060"/>
                          <w:sz w:val="22"/>
                          <w:szCs w:val="22"/>
                        </w:rPr>
                        <w:t xml:space="preserve">physical, </w:t>
                      </w:r>
                      <w:r w:rsidR="00FE21E1" w:rsidRPr="00E445AE">
                        <w:rPr>
                          <w:rFonts w:ascii="Twinkl Cursive Looped" w:hAnsi="Twinkl Cursive Looped"/>
                          <w:color w:val="002060"/>
                          <w:sz w:val="22"/>
                          <w:szCs w:val="22"/>
                        </w:rPr>
                        <w:t>emotional</w:t>
                      </w:r>
                      <w:r w:rsidRPr="00E445AE">
                        <w:rPr>
                          <w:rFonts w:ascii="Twinkl Cursive Looped" w:hAnsi="Twinkl Cursive Looped"/>
                          <w:color w:val="002060"/>
                          <w:sz w:val="22"/>
                          <w:szCs w:val="22"/>
                        </w:rPr>
                        <w:t xml:space="preserve">, </w:t>
                      </w:r>
                      <w:r w:rsidR="00BC2B48" w:rsidRPr="00E445AE">
                        <w:rPr>
                          <w:rFonts w:ascii="Twinkl Cursive Looped" w:hAnsi="Twinkl Cursive Looped"/>
                          <w:color w:val="002060"/>
                          <w:sz w:val="22"/>
                          <w:szCs w:val="22"/>
                        </w:rPr>
                        <w:t xml:space="preserve">language </w:t>
                      </w:r>
                      <w:r w:rsidR="008A10CF" w:rsidRPr="00E445AE">
                        <w:rPr>
                          <w:rFonts w:ascii="Twinkl Cursive Looped" w:hAnsi="Twinkl Cursive Looped"/>
                          <w:color w:val="002060"/>
                          <w:sz w:val="22"/>
                          <w:szCs w:val="22"/>
                        </w:rPr>
                        <w:t xml:space="preserve">and communication </w:t>
                      </w:r>
                      <w:r w:rsidRPr="00E445AE">
                        <w:rPr>
                          <w:rFonts w:ascii="Twinkl Cursive Looped" w:hAnsi="Twinkl Cursive Looped"/>
                          <w:color w:val="002060"/>
                          <w:sz w:val="22"/>
                          <w:szCs w:val="22"/>
                        </w:rPr>
                        <w:t xml:space="preserve">needs. </w:t>
                      </w:r>
                    </w:p>
                    <w:p w:rsidR="0044671F" w:rsidRPr="00E445AE" w:rsidRDefault="0044671F" w:rsidP="00BC2B48">
                      <w:pPr>
                        <w:jc w:val="left"/>
                        <w:rPr>
                          <w:rFonts w:ascii="Twinkl Cursive Looped" w:hAnsi="Twinkl Cursive Looped" w:cs="Arial"/>
                          <w:b/>
                          <w:color w:val="00B0F0"/>
                          <w:sz w:val="22"/>
                          <w:szCs w:val="22"/>
                          <w:shd w:val="clear" w:color="auto" w:fill="FFFFFF"/>
                        </w:rPr>
                      </w:pPr>
                      <w:r w:rsidRPr="00E445AE">
                        <w:rPr>
                          <w:rFonts w:ascii="Twinkl Cursive Looped" w:hAnsi="Twinkl Cursive Looped"/>
                          <w:color w:val="002060"/>
                          <w:sz w:val="22"/>
                          <w:szCs w:val="22"/>
                        </w:rPr>
                        <w:t>To maintain an atmosphere in which children feel secure, are encouraged in their learning, growth and social development and know that they are valued within a healthy and safe environment.</w:t>
                      </w:r>
                    </w:p>
                    <w:p w:rsidR="0044671F" w:rsidRDefault="0044671F" w:rsidP="00BC2B48">
                      <w:pPr>
                        <w:jc w:val="left"/>
                        <w:rPr>
                          <w:rFonts w:ascii="Twinkl Cursive Looped" w:hAnsi="Twinkl Cursive Looped" w:cs="Arial"/>
                          <w:color w:val="00B0F0"/>
                          <w:sz w:val="24"/>
                          <w:szCs w:val="24"/>
                          <w:shd w:val="clear" w:color="auto" w:fill="FFFFFF"/>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Default="00903BEC" w:rsidP="00BC2B48">
                      <w:pPr>
                        <w:shd w:val="clear" w:color="auto" w:fill="DEEAF6" w:themeFill="accent1" w:themeFillTint="33"/>
                        <w:jc w:val="left"/>
                        <w:rPr>
                          <w:color w:val="000000" w:themeColor="text1"/>
                        </w:rPr>
                      </w:pPr>
                    </w:p>
                    <w:p w:rsidR="00903BEC" w:rsidRPr="00AB3899" w:rsidRDefault="00903BEC" w:rsidP="00BC2B48">
                      <w:pPr>
                        <w:shd w:val="clear" w:color="auto" w:fill="DEEAF6" w:themeFill="accent1" w:themeFillTint="33"/>
                        <w:jc w:val="left"/>
                        <w:rPr>
                          <w:color w:val="000000" w:themeColor="text1"/>
                        </w:rPr>
                      </w:pPr>
                    </w:p>
                  </w:txbxContent>
                </v:textbox>
                <w10:wrap anchorx="page"/>
              </v:roundrect>
            </w:pict>
          </mc:Fallback>
        </mc:AlternateContent>
      </w:r>
      <w:r>
        <w:rPr>
          <w:rFonts w:ascii="Helvetica" w:hAnsi="Helvetica" w:cs="Arial"/>
          <w:noProof/>
          <w:color w:val="14171A"/>
          <w:sz w:val="21"/>
          <w:szCs w:val="21"/>
          <w:lang w:eastAsia="en-GB"/>
        </w:rPr>
        <mc:AlternateContent>
          <mc:Choice Requires="wps">
            <w:drawing>
              <wp:anchor distT="0" distB="0" distL="114300" distR="114300" simplePos="0" relativeHeight="251680768" behindDoc="0" locked="0" layoutInCell="1" allowOverlap="1" wp14:anchorId="78C088FA" wp14:editId="0D53D73C">
                <wp:simplePos x="0" y="0"/>
                <wp:positionH relativeFrom="column">
                  <wp:posOffset>-561975</wp:posOffset>
                </wp:positionH>
                <wp:positionV relativeFrom="page">
                  <wp:posOffset>552450</wp:posOffset>
                </wp:positionV>
                <wp:extent cx="3419475" cy="15716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3419475" cy="1571625"/>
                        </a:xfrm>
                        <a:prstGeom prst="rect">
                          <a:avLst/>
                        </a:prstGeom>
                        <a:solidFill>
                          <a:schemeClr val="lt1"/>
                        </a:solidFill>
                        <a:ln w="6350">
                          <a:solidFill>
                            <a:schemeClr val="bg1"/>
                          </a:solidFill>
                        </a:ln>
                      </wps:spPr>
                      <wps:txbx>
                        <w:txbxContent>
                          <w:p w:rsidR="00FB2EF3" w:rsidRPr="00D34444" w:rsidRDefault="00FB2EF3" w:rsidP="00A065C3">
                            <w:pPr>
                              <w:spacing w:after="0" w:line="360" w:lineRule="auto"/>
                              <w:rPr>
                                <w:rFonts w:ascii="Century Gothic" w:hAnsi="Century Gothic"/>
                                <w:color w:val="2E74B5" w:themeColor="accent1" w:themeShade="BF"/>
                                <w:sz w:val="32"/>
                                <w:szCs w:val="32"/>
                              </w:rPr>
                            </w:pPr>
                            <w:r w:rsidRPr="00D34444">
                              <w:rPr>
                                <w:rFonts w:ascii="Century Gothic" w:hAnsi="Century Gothic"/>
                                <w:color w:val="2E74B5" w:themeColor="accent1" w:themeShade="BF"/>
                                <w:sz w:val="32"/>
                                <w:szCs w:val="32"/>
                              </w:rPr>
                              <w:t>Blakehill Primary School</w:t>
                            </w:r>
                          </w:p>
                          <w:p w:rsidR="00FB2EF3" w:rsidRPr="00D34444" w:rsidRDefault="00FB2EF3" w:rsidP="00A065C3">
                            <w:pPr>
                              <w:spacing w:after="0" w:line="360" w:lineRule="auto"/>
                              <w:rPr>
                                <w:rFonts w:ascii="Century Gothic" w:hAnsi="Century Gothic"/>
                                <w:color w:val="2E74B5" w:themeColor="accent1" w:themeShade="BF"/>
                                <w:sz w:val="24"/>
                                <w:szCs w:val="24"/>
                              </w:rPr>
                            </w:pPr>
                            <w:r w:rsidRPr="00D34444">
                              <w:rPr>
                                <w:rFonts w:ascii="Century Gothic" w:hAnsi="Century Gothic"/>
                                <w:color w:val="2E74B5" w:themeColor="accent1" w:themeShade="BF"/>
                                <w:sz w:val="24"/>
                                <w:szCs w:val="24"/>
                              </w:rPr>
                              <w:t>Highfield Road, Idle, Bradford. BD10 8QN</w:t>
                            </w:r>
                          </w:p>
                          <w:p w:rsidR="00FB2EF3" w:rsidRPr="00D34444" w:rsidRDefault="00FB2EF3" w:rsidP="00A065C3">
                            <w:pPr>
                              <w:spacing w:after="0" w:line="360" w:lineRule="auto"/>
                              <w:rPr>
                                <w:rFonts w:ascii="Century Gothic" w:hAnsi="Century Gothic"/>
                                <w:color w:val="2E74B5" w:themeColor="accent1" w:themeShade="BF"/>
                              </w:rPr>
                            </w:pPr>
                            <w:r w:rsidRPr="00D34444">
                              <w:rPr>
                                <w:rFonts w:ascii="Century Gothic" w:hAnsi="Century Gothic"/>
                                <w:color w:val="2E74B5" w:themeColor="accent1" w:themeShade="BF"/>
                              </w:rPr>
                              <w:t xml:space="preserve">Telephone: 01274 414355 Fax: 01274 414356 </w:t>
                            </w:r>
                          </w:p>
                          <w:p w:rsidR="00FB2EF3" w:rsidRPr="00D34444" w:rsidRDefault="00FB2EF3" w:rsidP="00A065C3">
                            <w:pPr>
                              <w:spacing w:after="0" w:line="360" w:lineRule="auto"/>
                              <w:rPr>
                                <w:rFonts w:ascii="Century Gothic" w:hAnsi="Century Gothic"/>
                                <w:color w:val="2E74B5" w:themeColor="accent1" w:themeShade="BF"/>
                              </w:rPr>
                            </w:pPr>
                            <w:r w:rsidRPr="00D34444">
                              <w:rPr>
                                <w:rFonts w:ascii="Century Gothic" w:hAnsi="Century Gothic"/>
                                <w:color w:val="2E74B5" w:themeColor="accent1" w:themeShade="BF"/>
                              </w:rPr>
                              <w:t xml:space="preserve">Email: office@blakehill.bradford.sch.uk </w:t>
                            </w:r>
                          </w:p>
                          <w:p w:rsidR="00FB2EF3" w:rsidRDefault="00FB2EF3" w:rsidP="00A065C3">
                            <w:pPr>
                              <w:spacing w:after="0" w:line="360" w:lineRule="auto"/>
                              <w:rPr>
                                <w:rFonts w:ascii="Century Gothic" w:hAnsi="Century Gothic"/>
                                <w:i/>
                                <w:color w:val="2E74B5" w:themeColor="accent1" w:themeShade="BF"/>
                              </w:rPr>
                            </w:pPr>
                            <w:r w:rsidRPr="00D34444">
                              <w:rPr>
                                <w:rFonts w:ascii="Century Gothic" w:hAnsi="Century Gothic"/>
                                <w:i/>
                                <w:color w:val="2E74B5" w:themeColor="accent1" w:themeShade="BF"/>
                              </w:rPr>
                              <w:t>Head of School: Mrs L Keighley</w:t>
                            </w:r>
                          </w:p>
                          <w:p w:rsidR="00130315" w:rsidRDefault="0013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088FA" id="_x0000_t202" coordsize="21600,21600" o:spt="202" path="m,l,21600r21600,l21600,xe">
                <v:stroke joinstyle="miter"/>
                <v:path gradientshapeok="t" o:connecttype="rect"/>
              </v:shapetype>
              <v:shape id="Text Box 25" o:spid="_x0000_s1027" type="#_x0000_t202" style="position:absolute;left:0;text-align:left;margin-left:-44.25pt;margin-top:43.5pt;width:269.25pt;height:1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" fillcolor="white [3201]" strokecolor="white [3212]" strokeweight=".5pt">
                <v:textbox>
                  <w:txbxContent>
                    <w:p w:rsidR="00FB2EF3" w:rsidRPr="00D34444" w:rsidRDefault="00FB2EF3" w:rsidP="00A065C3">
                      <w:pPr>
                        <w:spacing w:after="0" w:line="360" w:lineRule="auto"/>
                        <w:rPr>
                          <w:rFonts w:ascii="Century Gothic" w:hAnsi="Century Gothic"/>
                          <w:color w:val="2E74B5" w:themeColor="accent1" w:themeShade="BF"/>
                          <w:sz w:val="32"/>
                          <w:szCs w:val="32"/>
                        </w:rPr>
                      </w:pPr>
                      <w:r w:rsidRPr="00D34444">
                        <w:rPr>
                          <w:rFonts w:ascii="Century Gothic" w:hAnsi="Century Gothic"/>
                          <w:color w:val="2E74B5" w:themeColor="accent1" w:themeShade="BF"/>
                          <w:sz w:val="32"/>
                          <w:szCs w:val="32"/>
                        </w:rPr>
                        <w:t>Blakehill Primary School</w:t>
                      </w:r>
                    </w:p>
                    <w:p w:rsidR="00FB2EF3" w:rsidRPr="00D34444" w:rsidRDefault="00FB2EF3" w:rsidP="00A065C3">
                      <w:pPr>
                        <w:spacing w:after="0" w:line="360" w:lineRule="auto"/>
                        <w:rPr>
                          <w:rFonts w:ascii="Century Gothic" w:hAnsi="Century Gothic"/>
                          <w:color w:val="2E74B5" w:themeColor="accent1" w:themeShade="BF"/>
                          <w:sz w:val="24"/>
                          <w:szCs w:val="24"/>
                        </w:rPr>
                      </w:pPr>
                      <w:r w:rsidRPr="00D34444">
                        <w:rPr>
                          <w:rFonts w:ascii="Century Gothic" w:hAnsi="Century Gothic"/>
                          <w:color w:val="2E74B5" w:themeColor="accent1" w:themeShade="BF"/>
                          <w:sz w:val="24"/>
                          <w:szCs w:val="24"/>
                        </w:rPr>
                        <w:t>Highfield Road, Idle, Bradford. BD10 8QN</w:t>
                      </w:r>
                    </w:p>
                    <w:p w:rsidR="00FB2EF3" w:rsidRPr="00D34444" w:rsidRDefault="00FB2EF3" w:rsidP="00A065C3">
                      <w:pPr>
                        <w:spacing w:after="0" w:line="360" w:lineRule="auto"/>
                        <w:rPr>
                          <w:rFonts w:ascii="Century Gothic" w:hAnsi="Century Gothic"/>
                          <w:color w:val="2E74B5" w:themeColor="accent1" w:themeShade="BF"/>
                        </w:rPr>
                      </w:pPr>
                      <w:r w:rsidRPr="00D34444">
                        <w:rPr>
                          <w:rFonts w:ascii="Century Gothic" w:hAnsi="Century Gothic"/>
                          <w:color w:val="2E74B5" w:themeColor="accent1" w:themeShade="BF"/>
                        </w:rPr>
                        <w:t xml:space="preserve">Telephone: 01274 414355 Fax: 01274 414356 </w:t>
                      </w:r>
                    </w:p>
                    <w:p w:rsidR="00FB2EF3" w:rsidRPr="00D34444" w:rsidRDefault="00FB2EF3" w:rsidP="00A065C3">
                      <w:pPr>
                        <w:spacing w:after="0" w:line="360" w:lineRule="auto"/>
                        <w:rPr>
                          <w:rFonts w:ascii="Century Gothic" w:hAnsi="Century Gothic"/>
                          <w:color w:val="2E74B5" w:themeColor="accent1" w:themeShade="BF"/>
                        </w:rPr>
                      </w:pPr>
                      <w:r w:rsidRPr="00D34444">
                        <w:rPr>
                          <w:rFonts w:ascii="Century Gothic" w:hAnsi="Century Gothic"/>
                          <w:color w:val="2E74B5" w:themeColor="accent1" w:themeShade="BF"/>
                        </w:rPr>
                        <w:t xml:space="preserve">Email: office@blakehill.bradford.sch.uk </w:t>
                      </w:r>
                    </w:p>
                    <w:p w:rsidR="00FB2EF3" w:rsidRDefault="00FB2EF3" w:rsidP="00A065C3">
                      <w:pPr>
                        <w:spacing w:after="0" w:line="360" w:lineRule="auto"/>
                        <w:rPr>
                          <w:rFonts w:ascii="Century Gothic" w:hAnsi="Century Gothic"/>
                          <w:i/>
                          <w:color w:val="2E74B5" w:themeColor="accent1" w:themeShade="BF"/>
                        </w:rPr>
                      </w:pPr>
                      <w:r w:rsidRPr="00D34444">
                        <w:rPr>
                          <w:rFonts w:ascii="Century Gothic" w:hAnsi="Century Gothic"/>
                          <w:i/>
                          <w:color w:val="2E74B5" w:themeColor="accent1" w:themeShade="BF"/>
                        </w:rPr>
                        <w:t>Head of School: Mrs L Keighley</w:t>
                      </w:r>
                    </w:p>
                    <w:p w:rsidR="00130315" w:rsidRDefault="00130315"/>
                  </w:txbxContent>
                </v:textbox>
                <w10:wrap anchory="page"/>
              </v:shape>
            </w:pict>
          </mc:Fallback>
        </mc:AlternateContent>
      </w:r>
      <w:r w:rsidR="000818F1">
        <w:rPr>
          <w:noProof/>
          <w:color w:val="0000FF"/>
          <w:lang w:eastAsia="en-GB"/>
        </w:rPr>
        <mc:AlternateContent>
          <mc:Choice Requires="wps">
            <w:drawing>
              <wp:anchor distT="0" distB="0" distL="114300" distR="114300" simplePos="0" relativeHeight="251682816" behindDoc="0" locked="0" layoutInCell="1" allowOverlap="1" wp14:anchorId="6474C860" wp14:editId="6F37F1D3">
                <wp:simplePos x="0" y="0"/>
                <wp:positionH relativeFrom="column">
                  <wp:posOffset>-647700</wp:posOffset>
                </wp:positionH>
                <wp:positionV relativeFrom="paragraph">
                  <wp:posOffset>-762000</wp:posOffset>
                </wp:positionV>
                <wp:extent cx="6067425" cy="3810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067425" cy="381000"/>
                        </a:xfrm>
                        <a:prstGeom prst="rect">
                          <a:avLst/>
                        </a:prstGeom>
                        <a:solidFill>
                          <a:schemeClr val="accent1">
                            <a:lumMod val="40000"/>
                            <a:lumOff val="60000"/>
                          </a:schemeClr>
                        </a:solidFill>
                        <a:ln w="6350">
                          <a:solidFill>
                            <a:schemeClr val="accent1">
                              <a:lumMod val="20000"/>
                              <a:lumOff val="80000"/>
                            </a:schemeClr>
                          </a:solidFill>
                        </a:ln>
                      </wps:spPr>
                      <wps:txbx>
                        <w:txbxContent>
                          <w:p w:rsidR="00130315" w:rsidRPr="00D34444" w:rsidRDefault="0044671F" w:rsidP="00130315">
                            <w:pPr>
                              <w:rPr>
                                <w:rFonts w:ascii="Century Gothic" w:hAnsi="Century Gothic"/>
                                <w:color w:val="002060"/>
                                <w:sz w:val="32"/>
                                <w:szCs w:val="32"/>
                              </w:rPr>
                            </w:pPr>
                            <w:r>
                              <w:rPr>
                                <w:rFonts w:ascii="Century Gothic" w:hAnsi="Century Gothic"/>
                                <w:color w:val="002060"/>
                                <w:sz w:val="32"/>
                                <w:szCs w:val="32"/>
                              </w:rPr>
                              <w:t xml:space="preserve">SEN and Pastoral Care </w:t>
                            </w:r>
                            <w:r w:rsidR="00130315"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r w:rsidR="00130315" w:rsidRPr="00D34444">
                              <w:rPr>
                                <w:rFonts w:ascii="Century Gothic" w:hAnsi="Century Gothic"/>
                                <w:color w:val="002060"/>
                                <w:sz w:val="32"/>
                                <w:szCs w:val="32"/>
                              </w:rPr>
                              <w:tab/>
                            </w:r>
                            <w:r w:rsidR="00130315" w:rsidRPr="00D34444">
                              <w:rPr>
                                <w:rFonts w:ascii="Century Gothic" w:hAnsi="Century Gothic"/>
                                <w:color w:val="002060"/>
                                <w:sz w:val="32"/>
                                <w:szCs w:val="32"/>
                              </w:rPr>
                              <w:tab/>
                            </w:r>
                            <w:r w:rsidR="00130315" w:rsidRPr="00D34444">
                              <w:rPr>
                                <w:rFonts w:ascii="Century Gothic" w:hAnsi="Century Gothic"/>
                                <w:color w:val="002060"/>
                                <w:sz w:val="32"/>
                                <w:szCs w:val="32"/>
                              </w:rPr>
                              <w:tab/>
                              <w:t xml:space="preserve">   </w:t>
                            </w:r>
                            <w:r w:rsidR="00280FCC">
                              <w:rPr>
                                <w:rFonts w:ascii="Century Gothic" w:hAnsi="Century Gothic"/>
                                <w:color w:val="002060"/>
                                <w:sz w:val="32"/>
                                <w:szCs w:val="32"/>
                              </w:rPr>
                              <w:t>Wednesday, 10</w:t>
                            </w:r>
                            <w:r w:rsidR="00280FCC" w:rsidRPr="00280FCC">
                              <w:rPr>
                                <w:rFonts w:ascii="Century Gothic" w:hAnsi="Century Gothic"/>
                                <w:color w:val="002060"/>
                                <w:sz w:val="32"/>
                                <w:szCs w:val="32"/>
                                <w:vertAlign w:val="superscript"/>
                              </w:rPr>
                              <w:t>th</w:t>
                            </w:r>
                            <w:r w:rsidR="00280FCC">
                              <w:rPr>
                                <w:rFonts w:ascii="Century Gothic" w:hAnsi="Century Gothic"/>
                                <w:color w:val="002060"/>
                                <w:sz w:val="32"/>
                                <w:szCs w:val="32"/>
                              </w:rPr>
                              <w:t xml:space="preserve"> June</w:t>
                            </w:r>
                            <w:r w:rsidR="00130315" w:rsidRPr="00D34444">
                              <w:rPr>
                                <w:rFonts w:ascii="Century Gothic" w:hAnsi="Century Gothic"/>
                                <w:color w:val="002060"/>
                                <w:sz w:val="32"/>
                                <w:szCs w:val="32"/>
                              </w:rPr>
                              <w:t xml:space="preserve"> 20</w:t>
                            </w:r>
                            <w:r w:rsidR="00280FCC">
                              <w:rPr>
                                <w:rFonts w:ascii="Century Gothic" w:hAnsi="Century Gothic"/>
                                <w:color w:val="002060"/>
                                <w:sz w:val="32"/>
                                <w:szCs w:val="32"/>
                              </w:rPr>
                              <w:t>20</w:t>
                            </w:r>
                          </w:p>
                          <w:p w:rsidR="00130315" w:rsidRDefault="0013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C860" id="Text Box 30" o:spid="_x0000_s1028" type="#_x0000_t202" style="position:absolute;left:0;text-align:left;margin-left:-51pt;margin-top:-60pt;width:477.7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" fillcolor="#bdd6ee [1300]" strokecolor="#deeaf6 [660]" strokeweight=".5pt">
                <v:textbox>
                  <w:txbxContent>
                    <w:p w:rsidR="00130315" w:rsidRPr="00D34444" w:rsidRDefault="0044671F" w:rsidP="00130315">
                      <w:pPr>
                        <w:rPr>
                          <w:rFonts w:ascii="Century Gothic" w:hAnsi="Century Gothic"/>
                          <w:color w:val="002060"/>
                          <w:sz w:val="32"/>
                          <w:szCs w:val="32"/>
                        </w:rPr>
                      </w:pPr>
                      <w:r>
                        <w:rPr>
                          <w:rFonts w:ascii="Century Gothic" w:hAnsi="Century Gothic"/>
                          <w:color w:val="002060"/>
                          <w:sz w:val="32"/>
                          <w:szCs w:val="32"/>
                        </w:rPr>
                        <w:t xml:space="preserve">SEN and Pastoral Care </w:t>
                      </w:r>
                      <w:r w:rsidR="00130315"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r w:rsidR="00130315" w:rsidRPr="00D34444">
                        <w:rPr>
                          <w:rFonts w:ascii="Century Gothic" w:hAnsi="Century Gothic"/>
                          <w:color w:val="002060"/>
                          <w:sz w:val="32"/>
                          <w:szCs w:val="32"/>
                        </w:rPr>
                        <w:tab/>
                      </w:r>
                      <w:r w:rsidR="00130315" w:rsidRPr="00D34444">
                        <w:rPr>
                          <w:rFonts w:ascii="Century Gothic" w:hAnsi="Century Gothic"/>
                          <w:color w:val="002060"/>
                          <w:sz w:val="32"/>
                          <w:szCs w:val="32"/>
                        </w:rPr>
                        <w:tab/>
                      </w:r>
                      <w:r w:rsidR="00130315" w:rsidRPr="00D34444">
                        <w:rPr>
                          <w:rFonts w:ascii="Century Gothic" w:hAnsi="Century Gothic"/>
                          <w:color w:val="002060"/>
                          <w:sz w:val="32"/>
                          <w:szCs w:val="32"/>
                        </w:rPr>
                        <w:tab/>
                        <w:t xml:space="preserve">   </w:t>
                      </w:r>
                      <w:r w:rsidR="00280FCC">
                        <w:rPr>
                          <w:rFonts w:ascii="Century Gothic" w:hAnsi="Century Gothic"/>
                          <w:color w:val="002060"/>
                          <w:sz w:val="32"/>
                          <w:szCs w:val="32"/>
                        </w:rPr>
                        <w:t>Wednesday, 10</w:t>
                      </w:r>
                      <w:r w:rsidR="00280FCC" w:rsidRPr="00280FCC">
                        <w:rPr>
                          <w:rFonts w:ascii="Century Gothic" w:hAnsi="Century Gothic"/>
                          <w:color w:val="002060"/>
                          <w:sz w:val="32"/>
                          <w:szCs w:val="32"/>
                          <w:vertAlign w:val="superscript"/>
                        </w:rPr>
                        <w:t>th</w:t>
                      </w:r>
                      <w:r w:rsidR="00280FCC">
                        <w:rPr>
                          <w:rFonts w:ascii="Century Gothic" w:hAnsi="Century Gothic"/>
                          <w:color w:val="002060"/>
                          <w:sz w:val="32"/>
                          <w:szCs w:val="32"/>
                        </w:rPr>
                        <w:t xml:space="preserve"> June</w:t>
                      </w:r>
                      <w:r w:rsidR="00130315" w:rsidRPr="00D34444">
                        <w:rPr>
                          <w:rFonts w:ascii="Century Gothic" w:hAnsi="Century Gothic"/>
                          <w:color w:val="002060"/>
                          <w:sz w:val="32"/>
                          <w:szCs w:val="32"/>
                        </w:rPr>
                        <w:t xml:space="preserve"> 20</w:t>
                      </w:r>
                      <w:r w:rsidR="00280FCC">
                        <w:rPr>
                          <w:rFonts w:ascii="Century Gothic" w:hAnsi="Century Gothic"/>
                          <w:color w:val="002060"/>
                          <w:sz w:val="32"/>
                          <w:szCs w:val="32"/>
                        </w:rPr>
                        <w:t>20</w:t>
                      </w:r>
                    </w:p>
                    <w:p w:rsidR="00130315" w:rsidRDefault="00130315"/>
                  </w:txbxContent>
                </v:textbox>
              </v:shape>
            </w:pict>
          </mc:Fallback>
        </mc:AlternateContent>
      </w:r>
      <w:r w:rsidR="00130315" w:rsidRPr="00130315">
        <w:rPr>
          <w:noProof/>
          <w:lang w:eastAsia="en-GB"/>
        </w:rPr>
        <w:drawing>
          <wp:anchor distT="0" distB="0" distL="114300" distR="114300" simplePos="0" relativeHeight="251681792" behindDoc="1" locked="0" layoutInCell="1" allowOverlap="1" wp14:anchorId="50451B85" wp14:editId="063D9E81">
            <wp:simplePos x="0" y="0"/>
            <wp:positionH relativeFrom="column">
              <wp:posOffset>5629275</wp:posOffset>
            </wp:positionH>
            <wp:positionV relativeFrom="page">
              <wp:posOffset>180975</wp:posOffset>
            </wp:positionV>
            <wp:extent cx="638175" cy="561975"/>
            <wp:effectExtent l="0" t="0" r="9525" b="9525"/>
            <wp:wrapTight wrapText="bothSides">
              <wp:wrapPolygon edited="0">
                <wp:start x="0" y="0"/>
                <wp:lineTo x="0" y="21234"/>
                <wp:lineTo x="21278" y="21234"/>
                <wp:lineTo x="212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anchor>
        </w:drawing>
      </w:r>
      <w:r w:rsidR="005303B7">
        <w:rPr>
          <w:noProof/>
          <w:lang w:eastAsia="en-GB"/>
        </w:rPr>
        <w:t xml:space="preserve">  </w:t>
      </w:r>
    </w:p>
    <w:p w:rsidR="00FE059D" w:rsidRDefault="00E868E7">
      <w:r>
        <w:rPr>
          <w:noProof/>
          <w:lang w:eastAsia="en-GB"/>
        </w:rPr>
        <mc:AlternateContent>
          <mc:Choice Requires="wps">
            <w:drawing>
              <wp:anchor distT="0" distB="0" distL="114300" distR="114300" simplePos="0" relativeHeight="252010496" behindDoc="0" locked="0" layoutInCell="1" allowOverlap="1" wp14:anchorId="649CE970" wp14:editId="72B46AE4">
                <wp:simplePos x="0" y="0"/>
                <wp:positionH relativeFrom="page">
                  <wp:posOffset>5089003</wp:posOffset>
                </wp:positionH>
                <wp:positionV relativeFrom="paragraph">
                  <wp:posOffset>6226721</wp:posOffset>
                </wp:positionV>
                <wp:extent cx="2299335" cy="3031525"/>
                <wp:effectExtent l="19050" t="19050" r="24765" b="16510"/>
                <wp:wrapNone/>
                <wp:docPr id="2" name="Text Box 2"/>
                <wp:cNvGraphicFramePr/>
                <a:graphic xmlns:a="http://schemas.openxmlformats.org/drawingml/2006/main">
                  <a:graphicData uri="http://schemas.microsoft.com/office/word/2010/wordprocessingShape">
                    <wps:wsp>
                      <wps:cNvSpPr txBox="1"/>
                      <wps:spPr>
                        <a:xfrm>
                          <a:off x="0" y="0"/>
                          <a:ext cx="2299335" cy="3031525"/>
                        </a:xfrm>
                        <a:prstGeom prst="rect">
                          <a:avLst/>
                        </a:prstGeom>
                        <a:solidFill>
                          <a:sysClr val="window" lastClr="FFFFFF">
                            <a:lumMod val="95000"/>
                          </a:sysClr>
                        </a:solidFill>
                        <a:ln w="28575">
                          <a:solidFill>
                            <a:srgbClr val="E21CBC"/>
                          </a:solidFill>
                        </a:ln>
                      </wps:spPr>
                      <wps:txbx>
                        <w:txbxContent>
                          <w:p w:rsidR="00517E1D" w:rsidRPr="005308FA" w:rsidRDefault="00517E1D" w:rsidP="00517E1D">
                            <w:pPr>
                              <w:jc w:val="center"/>
                              <w:rPr>
                                <w:b/>
                                <w:color w:val="002060"/>
                                <w:sz w:val="24"/>
                                <w:szCs w:val="24"/>
                              </w:rPr>
                            </w:pPr>
                            <w:r w:rsidRPr="005308FA">
                              <w:rPr>
                                <w:b/>
                                <w:color w:val="002060"/>
                                <w:sz w:val="24"/>
                                <w:szCs w:val="24"/>
                              </w:rPr>
                              <w:t>Our SEN and Pastoral Team is here to:</w:t>
                            </w:r>
                          </w:p>
                          <w:p w:rsidR="00517E1D" w:rsidRPr="005308FA" w:rsidRDefault="00517E1D" w:rsidP="00517E1D">
                            <w:pPr>
                              <w:jc w:val="center"/>
                              <w:rPr>
                                <w:b/>
                                <w:color w:val="002060"/>
                                <w:sz w:val="24"/>
                                <w:szCs w:val="24"/>
                              </w:rPr>
                            </w:pPr>
                            <w:r w:rsidRPr="005308FA">
                              <w:rPr>
                                <w:b/>
                                <w:color w:val="002060"/>
                                <w:sz w:val="24"/>
                                <w:szCs w:val="24"/>
                              </w:rPr>
                              <w:t>Listen</w:t>
                            </w:r>
                          </w:p>
                          <w:p w:rsidR="00517E1D" w:rsidRPr="005308FA" w:rsidRDefault="00517E1D" w:rsidP="00517E1D">
                            <w:pPr>
                              <w:jc w:val="center"/>
                              <w:rPr>
                                <w:b/>
                                <w:color w:val="002060"/>
                                <w:sz w:val="24"/>
                                <w:szCs w:val="24"/>
                              </w:rPr>
                            </w:pPr>
                            <w:r w:rsidRPr="005308FA">
                              <w:rPr>
                                <w:b/>
                                <w:color w:val="002060"/>
                                <w:sz w:val="24"/>
                                <w:szCs w:val="24"/>
                              </w:rPr>
                              <w:t>Offer support</w:t>
                            </w:r>
                          </w:p>
                          <w:p w:rsidR="00517E1D" w:rsidRPr="005308FA" w:rsidRDefault="00517E1D" w:rsidP="00517E1D">
                            <w:pPr>
                              <w:jc w:val="center"/>
                              <w:rPr>
                                <w:b/>
                                <w:color w:val="002060"/>
                                <w:sz w:val="24"/>
                                <w:szCs w:val="24"/>
                              </w:rPr>
                            </w:pPr>
                            <w:r w:rsidRPr="005308FA">
                              <w:rPr>
                                <w:b/>
                                <w:color w:val="002060"/>
                                <w:sz w:val="24"/>
                                <w:szCs w:val="24"/>
                              </w:rPr>
                              <w:t>Promote positive behaviour</w:t>
                            </w:r>
                          </w:p>
                          <w:p w:rsidR="00517E1D" w:rsidRPr="005308FA" w:rsidRDefault="00517E1D" w:rsidP="00517E1D">
                            <w:pPr>
                              <w:jc w:val="center"/>
                              <w:rPr>
                                <w:b/>
                                <w:color w:val="002060"/>
                                <w:sz w:val="24"/>
                                <w:szCs w:val="24"/>
                              </w:rPr>
                            </w:pPr>
                            <w:r w:rsidRPr="005308FA">
                              <w:rPr>
                                <w:b/>
                                <w:color w:val="002060"/>
                                <w:sz w:val="24"/>
                                <w:szCs w:val="24"/>
                              </w:rPr>
                              <w:t>Identify the barriers to learning</w:t>
                            </w:r>
                          </w:p>
                          <w:p w:rsidR="00517E1D" w:rsidRDefault="00517E1D" w:rsidP="00517E1D">
                            <w:pPr>
                              <w:jc w:val="center"/>
                              <w:rPr>
                                <w:b/>
                                <w:color w:val="002060"/>
                                <w:sz w:val="24"/>
                                <w:szCs w:val="24"/>
                              </w:rPr>
                            </w:pPr>
                            <w:r w:rsidRPr="005308FA">
                              <w:rPr>
                                <w:b/>
                                <w:color w:val="002060"/>
                                <w:sz w:val="24"/>
                                <w:szCs w:val="24"/>
                              </w:rPr>
                              <w:t xml:space="preserve">Offer encouragement and build self-esteem and confidence. </w:t>
                            </w:r>
                          </w:p>
                          <w:p w:rsidR="00517E1D" w:rsidRPr="005308FA" w:rsidRDefault="00517E1D" w:rsidP="00517E1D">
                            <w:pPr>
                              <w:jc w:val="center"/>
                              <w:rPr>
                                <w:b/>
                                <w:color w:val="002060"/>
                                <w:sz w:val="24"/>
                                <w:szCs w:val="24"/>
                              </w:rPr>
                            </w:pPr>
                            <w:r>
                              <w:rPr>
                                <w:b/>
                                <w:color w:val="002060"/>
                                <w:sz w:val="24"/>
                                <w:szCs w:val="24"/>
                              </w:rPr>
                              <w:t>Support parents through the MSP and EHCP process.</w:t>
                            </w:r>
                          </w:p>
                          <w:p w:rsidR="00517E1D" w:rsidRDefault="00517E1D" w:rsidP="00517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CE970" id="_x0000_t202" coordsize="21600,21600" o:spt="202" path="m,l,21600r21600,l21600,xe">
                <v:stroke joinstyle="miter"/>
                <v:path gradientshapeok="t" o:connecttype="rect"/>
              </v:shapetype>
              <v:shape id="Text Box 2" o:spid="_x0000_s1029" type="#_x0000_t202" style="position:absolute;left:0;text-align:left;margin-left:400.7pt;margin-top:490.3pt;width:181.05pt;height:238.7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" fillcolor="#f2f2f2" strokecolor="#e21cbc" strokeweight="2.25pt">
                <v:textbox>
                  <w:txbxContent>
                    <w:p w:rsidR="00517E1D" w:rsidRPr="005308FA" w:rsidRDefault="00517E1D" w:rsidP="00517E1D">
                      <w:pPr>
                        <w:jc w:val="center"/>
                        <w:rPr>
                          <w:b/>
                          <w:color w:val="002060"/>
                          <w:sz w:val="24"/>
                          <w:szCs w:val="24"/>
                        </w:rPr>
                      </w:pPr>
                      <w:r w:rsidRPr="005308FA">
                        <w:rPr>
                          <w:b/>
                          <w:color w:val="002060"/>
                          <w:sz w:val="24"/>
                          <w:szCs w:val="24"/>
                        </w:rPr>
                        <w:t>Our SEN and Pastoral Team is here to:</w:t>
                      </w:r>
                    </w:p>
                    <w:p w:rsidR="00517E1D" w:rsidRPr="005308FA" w:rsidRDefault="00517E1D" w:rsidP="00517E1D">
                      <w:pPr>
                        <w:jc w:val="center"/>
                        <w:rPr>
                          <w:b/>
                          <w:color w:val="002060"/>
                          <w:sz w:val="24"/>
                          <w:szCs w:val="24"/>
                        </w:rPr>
                      </w:pPr>
                      <w:r w:rsidRPr="005308FA">
                        <w:rPr>
                          <w:b/>
                          <w:color w:val="002060"/>
                          <w:sz w:val="24"/>
                          <w:szCs w:val="24"/>
                        </w:rPr>
                        <w:t>Listen</w:t>
                      </w:r>
                    </w:p>
                    <w:p w:rsidR="00517E1D" w:rsidRPr="005308FA" w:rsidRDefault="00517E1D" w:rsidP="00517E1D">
                      <w:pPr>
                        <w:jc w:val="center"/>
                        <w:rPr>
                          <w:b/>
                          <w:color w:val="002060"/>
                          <w:sz w:val="24"/>
                          <w:szCs w:val="24"/>
                        </w:rPr>
                      </w:pPr>
                      <w:r w:rsidRPr="005308FA">
                        <w:rPr>
                          <w:b/>
                          <w:color w:val="002060"/>
                          <w:sz w:val="24"/>
                          <w:szCs w:val="24"/>
                        </w:rPr>
                        <w:t>Offer support</w:t>
                      </w:r>
                    </w:p>
                    <w:p w:rsidR="00517E1D" w:rsidRPr="005308FA" w:rsidRDefault="00517E1D" w:rsidP="00517E1D">
                      <w:pPr>
                        <w:jc w:val="center"/>
                        <w:rPr>
                          <w:b/>
                          <w:color w:val="002060"/>
                          <w:sz w:val="24"/>
                          <w:szCs w:val="24"/>
                        </w:rPr>
                      </w:pPr>
                      <w:r w:rsidRPr="005308FA">
                        <w:rPr>
                          <w:b/>
                          <w:color w:val="002060"/>
                          <w:sz w:val="24"/>
                          <w:szCs w:val="24"/>
                        </w:rPr>
                        <w:t>Promote positive behaviour</w:t>
                      </w:r>
                    </w:p>
                    <w:p w:rsidR="00517E1D" w:rsidRPr="005308FA" w:rsidRDefault="00517E1D" w:rsidP="00517E1D">
                      <w:pPr>
                        <w:jc w:val="center"/>
                        <w:rPr>
                          <w:b/>
                          <w:color w:val="002060"/>
                          <w:sz w:val="24"/>
                          <w:szCs w:val="24"/>
                        </w:rPr>
                      </w:pPr>
                      <w:r w:rsidRPr="005308FA">
                        <w:rPr>
                          <w:b/>
                          <w:color w:val="002060"/>
                          <w:sz w:val="24"/>
                          <w:szCs w:val="24"/>
                        </w:rPr>
                        <w:t>Identify the barriers to learning</w:t>
                      </w:r>
                    </w:p>
                    <w:p w:rsidR="00517E1D" w:rsidRDefault="00517E1D" w:rsidP="00517E1D">
                      <w:pPr>
                        <w:jc w:val="center"/>
                        <w:rPr>
                          <w:b/>
                          <w:color w:val="002060"/>
                          <w:sz w:val="24"/>
                          <w:szCs w:val="24"/>
                        </w:rPr>
                      </w:pPr>
                      <w:r w:rsidRPr="005308FA">
                        <w:rPr>
                          <w:b/>
                          <w:color w:val="002060"/>
                          <w:sz w:val="24"/>
                          <w:szCs w:val="24"/>
                        </w:rPr>
                        <w:t xml:space="preserve">Offer encouragement and build self-esteem and confidence. </w:t>
                      </w:r>
                    </w:p>
                    <w:p w:rsidR="00517E1D" w:rsidRPr="005308FA" w:rsidRDefault="00517E1D" w:rsidP="00517E1D">
                      <w:pPr>
                        <w:jc w:val="center"/>
                        <w:rPr>
                          <w:b/>
                          <w:color w:val="002060"/>
                          <w:sz w:val="24"/>
                          <w:szCs w:val="24"/>
                        </w:rPr>
                      </w:pPr>
                      <w:r>
                        <w:rPr>
                          <w:b/>
                          <w:color w:val="002060"/>
                          <w:sz w:val="24"/>
                          <w:szCs w:val="24"/>
                        </w:rPr>
                        <w:t>Support parents through the MSP and EHCP process.</w:t>
                      </w:r>
                    </w:p>
                    <w:p w:rsidR="00517E1D" w:rsidRDefault="00517E1D" w:rsidP="00517E1D"/>
                  </w:txbxContent>
                </v:textbox>
                <w10:wrap anchorx="page"/>
              </v:shape>
            </w:pict>
          </mc:Fallback>
        </mc:AlternateContent>
      </w:r>
      <w:r w:rsidR="004632DF">
        <w:rPr>
          <w:noProof/>
          <w:lang w:eastAsia="en-GB"/>
        </w:rPr>
        <mc:AlternateContent>
          <mc:Choice Requires="wps">
            <w:drawing>
              <wp:anchor distT="0" distB="0" distL="114300" distR="114300" simplePos="0" relativeHeight="251820032" behindDoc="0" locked="0" layoutInCell="1" allowOverlap="1" wp14:anchorId="493122E0" wp14:editId="7D13D59F">
                <wp:simplePos x="0" y="0"/>
                <wp:positionH relativeFrom="column">
                  <wp:posOffset>-674217</wp:posOffset>
                </wp:positionH>
                <wp:positionV relativeFrom="paragraph">
                  <wp:posOffset>744241</wp:posOffset>
                </wp:positionV>
                <wp:extent cx="5090400" cy="3132000"/>
                <wp:effectExtent l="19050" t="19050" r="15240" b="11430"/>
                <wp:wrapNone/>
                <wp:docPr id="10" name="Rounded Rectangle 10"/>
                <wp:cNvGraphicFramePr/>
                <a:graphic xmlns:a="http://schemas.openxmlformats.org/drawingml/2006/main">
                  <a:graphicData uri="http://schemas.microsoft.com/office/word/2010/wordprocessingShape">
                    <wps:wsp>
                      <wps:cNvSpPr/>
                      <wps:spPr>
                        <a:xfrm>
                          <a:off x="0" y="0"/>
                          <a:ext cx="5090400" cy="313200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FCC" w:rsidRPr="005E6FE2" w:rsidRDefault="00280FCC" w:rsidP="00155E11">
                            <w:pPr>
                              <w:spacing w:after="0"/>
                              <w:rPr>
                                <w:rFonts w:ascii="Comic Sans MS" w:hAnsi="Comic Sans MS"/>
                                <w:color w:val="002060"/>
                                <w:sz w:val="18"/>
                                <w:szCs w:val="18"/>
                              </w:rPr>
                            </w:pPr>
                            <w:r w:rsidRPr="005E6FE2">
                              <w:rPr>
                                <w:rFonts w:ascii="Comic Sans MS" w:hAnsi="Comic Sans MS"/>
                                <w:color w:val="002060"/>
                                <w:sz w:val="18"/>
                                <w:szCs w:val="18"/>
                              </w:rPr>
                              <w:t xml:space="preserve">Dear parents and friends, </w:t>
                            </w:r>
                          </w:p>
                          <w:p w:rsidR="005E6FE2" w:rsidRPr="005E6FE2" w:rsidRDefault="00FE21E1" w:rsidP="00391C45">
                            <w:pPr>
                              <w:spacing w:after="0"/>
                              <w:rPr>
                                <w:rFonts w:ascii="Comic Sans MS" w:hAnsi="Comic Sans MS"/>
                                <w:color w:val="002060"/>
                                <w:sz w:val="18"/>
                                <w:szCs w:val="18"/>
                              </w:rPr>
                            </w:pPr>
                            <w:r w:rsidRPr="005E6FE2">
                              <w:rPr>
                                <w:rFonts w:ascii="Comic Sans MS" w:hAnsi="Comic Sans MS"/>
                                <w:color w:val="002060"/>
                                <w:sz w:val="18"/>
                                <w:szCs w:val="18"/>
                              </w:rPr>
                              <w:t>We</w:t>
                            </w:r>
                            <w:r w:rsidR="00280FCC" w:rsidRPr="005E6FE2">
                              <w:rPr>
                                <w:rFonts w:ascii="Comic Sans MS" w:hAnsi="Comic Sans MS"/>
                                <w:color w:val="002060"/>
                                <w:sz w:val="18"/>
                                <w:szCs w:val="18"/>
                              </w:rPr>
                              <w:t xml:space="preserve"> </w:t>
                            </w:r>
                            <w:r w:rsidRPr="005E6FE2">
                              <w:rPr>
                                <w:rFonts w:ascii="Comic Sans MS" w:hAnsi="Comic Sans MS"/>
                                <w:color w:val="002060"/>
                                <w:sz w:val="18"/>
                                <w:szCs w:val="18"/>
                              </w:rPr>
                              <w:t>are</w:t>
                            </w:r>
                            <w:r w:rsidR="00280FCC" w:rsidRPr="005E6FE2">
                              <w:rPr>
                                <w:rFonts w:ascii="Comic Sans MS" w:hAnsi="Comic Sans MS"/>
                                <w:color w:val="002060"/>
                                <w:sz w:val="18"/>
                                <w:szCs w:val="18"/>
                              </w:rPr>
                              <w:t xml:space="preserve"> hoping that t</w:t>
                            </w:r>
                            <w:r w:rsidRPr="005E6FE2">
                              <w:rPr>
                                <w:rFonts w:ascii="Comic Sans MS" w:hAnsi="Comic Sans MS"/>
                                <w:color w:val="002060"/>
                                <w:sz w:val="18"/>
                                <w:szCs w:val="18"/>
                              </w:rPr>
                              <w:t xml:space="preserve">his letter finds you all well. </w:t>
                            </w:r>
                            <w:r w:rsidR="005E6FE2" w:rsidRPr="005E6FE2">
                              <w:rPr>
                                <w:rFonts w:ascii="Comic Sans MS" w:hAnsi="Comic Sans MS"/>
                                <w:color w:val="002060"/>
                                <w:sz w:val="18"/>
                                <w:szCs w:val="18"/>
                              </w:rPr>
                              <w:t>The return to school has been a trying time for most of us and we have had to become accustomed to new procedures in school, including the staggered start and end times to the school day. We appreciate your patience, support and for bearing with us while we continue to refine practices. The children have managed considerably well with the changes to their school day and staff are proud of their attitudes and behaviours</w:t>
                            </w:r>
                            <w:r w:rsidR="00155E11" w:rsidRPr="005E6FE2">
                              <w:rPr>
                                <w:rFonts w:ascii="Comic Sans MS" w:hAnsi="Comic Sans MS"/>
                                <w:color w:val="002060"/>
                                <w:sz w:val="18"/>
                                <w:szCs w:val="18"/>
                              </w:rPr>
                              <w:t xml:space="preserve">. </w:t>
                            </w:r>
                          </w:p>
                          <w:p w:rsidR="005E6FE2" w:rsidRPr="005E6FE2" w:rsidRDefault="005E6FE2" w:rsidP="00391C45">
                            <w:pPr>
                              <w:spacing w:after="0"/>
                              <w:rPr>
                                <w:rFonts w:ascii="Comic Sans MS" w:hAnsi="Comic Sans MS"/>
                                <w:color w:val="002060"/>
                                <w:sz w:val="18"/>
                                <w:szCs w:val="18"/>
                              </w:rPr>
                            </w:pPr>
                          </w:p>
                          <w:p w:rsidR="00391C45" w:rsidRPr="005E6FE2" w:rsidRDefault="00155E11" w:rsidP="00391C45">
                            <w:pPr>
                              <w:spacing w:after="0"/>
                              <w:rPr>
                                <w:rFonts w:ascii="Comic Sans MS" w:hAnsi="Comic Sans MS"/>
                                <w:color w:val="002060"/>
                                <w:sz w:val="18"/>
                                <w:szCs w:val="18"/>
                              </w:rPr>
                            </w:pPr>
                            <w:r w:rsidRPr="005E6FE2">
                              <w:rPr>
                                <w:rFonts w:ascii="Comic Sans MS" w:hAnsi="Comic Sans MS"/>
                                <w:color w:val="002060"/>
                                <w:sz w:val="18"/>
                                <w:szCs w:val="18"/>
                              </w:rPr>
                              <w:t>As Blakehill Primary School’s Special Education Needs a</w:t>
                            </w:r>
                            <w:r w:rsidR="00EF1682">
                              <w:rPr>
                                <w:rFonts w:ascii="Comic Sans MS" w:hAnsi="Comic Sans MS"/>
                                <w:color w:val="002060"/>
                                <w:sz w:val="18"/>
                                <w:szCs w:val="18"/>
                              </w:rPr>
                              <w:t>nd Disability Coordinators (SENCO</w:t>
                            </w:r>
                            <w:r w:rsidRPr="005E6FE2">
                              <w:rPr>
                                <w:rFonts w:ascii="Comic Sans MS" w:hAnsi="Comic Sans MS"/>
                                <w:color w:val="002060"/>
                                <w:sz w:val="18"/>
                                <w:szCs w:val="18"/>
                              </w:rPr>
                              <w:t xml:space="preserve">), we are here to offer support and advice regarding additional needs or SEND support for your child. </w:t>
                            </w:r>
                            <w:r w:rsidR="005E6FE2" w:rsidRPr="005E6FE2">
                              <w:rPr>
                                <w:rFonts w:ascii="Comic Sans MS" w:hAnsi="Comic Sans MS"/>
                                <w:color w:val="002060"/>
                                <w:sz w:val="18"/>
                                <w:szCs w:val="18"/>
                              </w:rPr>
                              <w:t xml:space="preserve">It is important to us that you feel supported and that you are able to talk to us about your concerns or ask us any questions. </w:t>
                            </w:r>
                          </w:p>
                          <w:p w:rsidR="005E6FE2" w:rsidRPr="005E6FE2" w:rsidRDefault="005E6FE2" w:rsidP="00391C45">
                            <w:pPr>
                              <w:spacing w:after="0"/>
                              <w:rPr>
                                <w:rFonts w:ascii="Comic Sans MS" w:hAnsi="Comic Sans MS"/>
                                <w:color w:val="002060"/>
                                <w:sz w:val="18"/>
                                <w:szCs w:val="18"/>
                              </w:rPr>
                            </w:pPr>
                            <w:r w:rsidRPr="005E6FE2">
                              <w:rPr>
                                <w:rFonts w:ascii="Comic Sans MS" w:hAnsi="Comic Sans MS"/>
                                <w:color w:val="002060"/>
                                <w:sz w:val="18"/>
                                <w:szCs w:val="18"/>
                              </w:rPr>
                              <w:t>Whilst it is difficult to meet face to face at the moment, we are still available to speak to parents and answer any questions or respond to concerns.</w:t>
                            </w:r>
                          </w:p>
                          <w:p w:rsidR="00391C45" w:rsidRPr="005E6FE2" w:rsidRDefault="00155E11" w:rsidP="00391C45">
                            <w:pPr>
                              <w:spacing w:after="0"/>
                              <w:jc w:val="center"/>
                              <w:rPr>
                                <w:rFonts w:ascii="Comic Sans MS" w:hAnsi="Comic Sans MS"/>
                                <w:color w:val="002060"/>
                                <w:sz w:val="18"/>
                                <w:szCs w:val="18"/>
                              </w:rPr>
                            </w:pPr>
                            <w:r w:rsidRPr="005E6FE2">
                              <w:rPr>
                                <w:rFonts w:ascii="Comic Sans MS" w:hAnsi="Comic Sans MS"/>
                                <w:color w:val="002060"/>
                                <w:sz w:val="18"/>
                                <w:szCs w:val="18"/>
                              </w:rPr>
                              <w:t>Many thanks,</w:t>
                            </w:r>
                          </w:p>
                          <w:p w:rsidR="00155E11" w:rsidRPr="005E6FE2" w:rsidRDefault="00155E11" w:rsidP="00391C45">
                            <w:pPr>
                              <w:jc w:val="center"/>
                              <w:rPr>
                                <w:rFonts w:ascii="Comic Sans MS" w:hAnsi="Comic Sans MS"/>
                                <w:color w:val="002060"/>
                                <w:sz w:val="18"/>
                                <w:szCs w:val="18"/>
                              </w:rPr>
                            </w:pPr>
                            <w:r w:rsidRPr="005E6FE2">
                              <w:rPr>
                                <w:rFonts w:ascii="Comic Sans MS" w:hAnsi="Comic Sans MS"/>
                                <w:color w:val="002060"/>
                                <w:sz w:val="18"/>
                                <w:szCs w:val="18"/>
                              </w:rPr>
                              <w:t>Mrs Gould and Mrs Pinder</w:t>
                            </w:r>
                          </w:p>
                          <w:p w:rsidR="0044671F" w:rsidRPr="00155E11" w:rsidRDefault="0044671F" w:rsidP="00280FCC">
                            <w:pPr>
                              <w:rPr>
                                <w:rFonts w:ascii="Twinkl Cursive Looped" w:hAnsi="Twinkl Cursive Looped"/>
                                <w:color w:val="002060"/>
                              </w:rPr>
                            </w:pPr>
                            <w:r w:rsidRPr="0044671F">
                              <w:rPr>
                                <w:rFonts w:ascii="Twinkl Cursive Looped" w:hAnsi="Twinkl Cursive Looped"/>
                              </w:rPr>
                              <w:t xml:space="preserve">and Pastoral care. </w:t>
                            </w:r>
                          </w:p>
                          <w:p w:rsidR="0044671F" w:rsidRDefault="00280FCC" w:rsidP="0044671F">
                            <w:r w:rsidRPr="0044671F">
                              <w:rPr>
                                <w:rFonts w:ascii="Twinkl Cursive Looped" w:hAnsi="Twinkl Cursive Looped"/>
                              </w:rPr>
                              <w:t xml:space="preserve"> </w:t>
                            </w:r>
                            <w:r w:rsidR="0044671F" w:rsidRPr="0044671F">
                              <w:rPr>
                                <w:rFonts w:ascii="Twinkl Cursive Looped" w:hAnsi="Twinkl Cursive Looped"/>
                              </w:rPr>
                              <w:t>As Blakehill Primary School’s Special Education Needs and Disability Coordinators (SENDCo), we are here to offer support and advice regarding additional needs or SEND support for your child. At Blakehill, we are proud of our ‘open door’ policy so please do not hesitate to get in touch, if you have any concerns or need some support. We are available for meetings on Wednesday’s after school, you can sign up for an appointment</w:t>
                            </w:r>
                            <w:r w:rsidR="0044671F">
                              <w:t xml:space="preserve"> in the office. Alternatively, you can make an alternative appointment by phoning the office. </w:t>
                            </w:r>
                          </w:p>
                          <w:p w:rsidR="0044671F" w:rsidRDefault="0044671F" w:rsidP="0044671F">
                            <w:r>
                              <w:t xml:space="preserve">Many thanks, </w:t>
                            </w:r>
                          </w:p>
                          <w:p w:rsidR="0044671F" w:rsidRDefault="0044671F" w:rsidP="0044671F">
                            <w:r>
                              <w:t xml:space="preserve">Mrs Gould and Mrs Pinder </w:t>
                            </w:r>
                          </w:p>
                          <w:p w:rsidR="00280FCC" w:rsidRDefault="00280FCC" w:rsidP="00280FCC">
                            <w:pPr>
                              <w:rPr>
                                <w:rFonts w:ascii="Lucida Handwriting" w:hAnsi="Lucida Handwriting"/>
                                <w:color w:val="002060"/>
                              </w:rPr>
                            </w:pPr>
                          </w:p>
                          <w:p w:rsidR="0044671F" w:rsidRDefault="0044671F" w:rsidP="0044671F">
                            <w:r>
                              <w:t xml:space="preserve">As Blakehill Primary School’s Special Education Needs and Disability Coordinators (SENDCo), we are here to offer support and advice regarding additional needs or SEND support for your child. At Blakehill, we are proud of our ‘open door’ policy so please do not hesitate to get in touch, if you have any concerns or need some support. We are available for meetings on Wednesday’s after school, you can sign up for an appointment in the office. Alternatively, you can make an alternative appointment by phoning the office. </w:t>
                            </w:r>
                          </w:p>
                          <w:p w:rsidR="0044671F" w:rsidRDefault="0044671F" w:rsidP="0044671F">
                            <w:r>
                              <w:t xml:space="preserve">Many thanks, </w:t>
                            </w:r>
                          </w:p>
                          <w:p w:rsidR="0044671F" w:rsidRDefault="0044671F" w:rsidP="0044671F">
                            <w:r>
                              <w:t xml:space="preserve">Mrs Gould and Mrs Pinder </w:t>
                            </w:r>
                          </w:p>
                          <w:p w:rsidR="0044671F" w:rsidRDefault="0044671F" w:rsidP="00280FCC">
                            <w:pPr>
                              <w:rPr>
                                <w:rFonts w:ascii="Lucida Handwriting" w:hAnsi="Lucida Handwriting"/>
                                <w:color w:val="002060"/>
                              </w:rPr>
                            </w:pPr>
                          </w:p>
                          <w:p w:rsidR="0044671F" w:rsidRPr="00280FCC" w:rsidRDefault="0044671F" w:rsidP="00280FCC">
                            <w:pPr>
                              <w:rPr>
                                <w:rFonts w:ascii="Lucida Handwriting" w:hAnsi="Lucida Handwriting"/>
                                <w:color w:val="002060"/>
                              </w:rPr>
                            </w:pPr>
                          </w:p>
                          <w:p w:rsidR="000C30ED" w:rsidRPr="00280FCC" w:rsidRDefault="000C30ED" w:rsidP="000C30ED">
                            <w:pPr>
                              <w:jc w:val="center"/>
                              <w:rPr>
                                <w:rFonts w:ascii="Lucida Handwriting" w:hAnsi="Lucida Handwriting"/>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122E0" id="Rounded Rectangle 10" o:spid="_x0000_s1030" style="position:absolute;left:0;text-align:left;margin-left:-53.1pt;margin-top:58.6pt;width:400.8pt;height:246.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" fillcolor="white [3212]" strokecolor="red" strokeweight="2.25pt">
                <v:stroke joinstyle="miter"/>
                <v:textbox>
                  <w:txbxContent>
                    <w:p w:rsidR="00280FCC" w:rsidRPr="005E6FE2" w:rsidRDefault="00280FCC" w:rsidP="00155E11">
                      <w:pPr>
                        <w:spacing w:after="0"/>
                        <w:rPr>
                          <w:rFonts w:ascii="Comic Sans MS" w:hAnsi="Comic Sans MS"/>
                          <w:color w:val="002060"/>
                          <w:sz w:val="18"/>
                          <w:szCs w:val="18"/>
                        </w:rPr>
                      </w:pPr>
                      <w:r w:rsidRPr="005E6FE2">
                        <w:rPr>
                          <w:rFonts w:ascii="Comic Sans MS" w:hAnsi="Comic Sans MS"/>
                          <w:color w:val="002060"/>
                          <w:sz w:val="18"/>
                          <w:szCs w:val="18"/>
                        </w:rPr>
                        <w:t xml:space="preserve">Dear parents and friends, </w:t>
                      </w:r>
                    </w:p>
                    <w:p w:rsidR="005E6FE2" w:rsidRPr="005E6FE2" w:rsidRDefault="00FE21E1" w:rsidP="00391C45">
                      <w:pPr>
                        <w:spacing w:after="0"/>
                        <w:rPr>
                          <w:rFonts w:ascii="Comic Sans MS" w:hAnsi="Comic Sans MS"/>
                          <w:color w:val="002060"/>
                          <w:sz w:val="18"/>
                          <w:szCs w:val="18"/>
                        </w:rPr>
                      </w:pPr>
                      <w:r w:rsidRPr="005E6FE2">
                        <w:rPr>
                          <w:rFonts w:ascii="Comic Sans MS" w:hAnsi="Comic Sans MS"/>
                          <w:color w:val="002060"/>
                          <w:sz w:val="18"/>
                          <w:szCs w:val="18"/>
                        </w:rPr>
                        <w:t>We</w:t>
                      </w:r>
                      <w:r w:rsidR="00280FCC" w:rsidRPr="005E6FE2">
                        <w:rPr>
                          <w:rFonts w:ascii="Comic Sans MS" w:hAnsi="Comic Sans MS"/>
                          <w:color w:val="002060"/>
                          <w:sz w:val="18"/>
                          <w:szCs w:val="18"/>
                        </w:rPr>
                        <w:t xml:space="preserve"> </w:t>
                      </w:r>
                      <w:r w:rsidRPr="005E6FE2">
                        <w:rPr>
                          <w:rFonts w:ascii="Comic Sans MS" w:hAnsi="Comic Sans MS"/>
                          <w:color w:val="002060"/>
                          <w:sz w:val="18"/>
                          <w:szCs w:val="18"/>
                        </w:rPr>
                        <w:t>are</w:t>
                      </w:r>
                      <w:r w:rsidR="00280FCC" w:rsidRPr="005E6FE2">
                        <w:rPr>
                          <w:rFonts w:ascii="Comic Sans MS" w:hAnsi="Comic Sans MS"/>
                          <w:color w:val="002060"/>
                          <w:sz w:val="18"/>
                          <w:szCs w:val="18"/>
                        </w:rPr>
                        <w:t xml:space="preserve"> hoping that t</w:t>
                      </w:r>
                      <w:r w:rsidRPr="005E6FE2">
                        <w:rPr>
                          <w:rFonts w:ascii="Comic Sans MS" w:hAnsi="Comic Sans MS"/>
                          <w:color w:val="002060"/>
                          <w:sz w:val="18"/>
                          <w:szCs w:val="18"/>
                        </w:rPr>
                        <w:t xml:space="preserve">his letter finds you all well. </w:t>
                      </w:r>
                      <w:r w:rsidR="005E6FE2" w:rsidRPr="005E6FE2">
                        <w:rPr>
                          <w:rFonts w:ascii="Comic Sans MS" w:hAnsi="Comic Sans MS"/>
                          <w:color w:val="002060"/>
                          <w:sz w:val="18"/>
                          <w:szCs w:val="18"/>
                        </w:rPr>
                        <w:t>The return to school has been a trying time for most of us and we have had to become accustomed to new procedures in school, including the staggered start and end times to the school day. We appreciate your patience, support and for bearing with us while we continue to refine practices. The children have managed considerably well with the changes to their school day and staff are proud of their attitudes and behaviours</w:t>
                      </w:r>
                      <w:r w:rsidR="00155E11" w:rsidRPr="005E6FE2">
                        <w:rPr>
                          <w:rFonts w:ascii="Comic Sans MS" w:hAnsi="Comic Sans MS"/>
                          <w:color w:val="002060"/>
                          <w:sz w:val="18"/>
                          <w:szCs w:val="18"/>
                        </w:rPr>
                        <w:t xml:space="preserve">. </w:t>
                      </w:r>
                    </w:p>
                    <w:p w:rsidR="005E6FE2" w:rsidRPr="005E6FE2" w:rsidRDefault="005E6FE2" w:rsidP="00391C45">
                      <w:pPr>
                        <w:spacing w:after="0"/>
                        <w:rPr>
                          <w:rFonts w:ascii="Comic Sans MS" w:hAnsi="Comic Sans MS"/>
                          <w:color w:val="002060"/>
                          <w:sz w:val="18"/>
                          <w:szCs w:val="18"/>
                        </w:rPr>
                      </w:pPr>
                    </w:p>
                    <w:p w:rsidR="00391C45" w:rsidRPr="005E6FE2" w:rsidRDefault="00155E11" w:rsidP="00391C45">
                      <w:pPr>
                        <w:spacing w:after="0"/>
                        <w:rPr>
                          <w:rFonts w:ascii="Comic Sans MS" w:hAnsi="Comic Sans MS"/>
                          <w:color w:val="002060"/>
                          <w:sz w:val="18"/>
                          <w:szCs w:val="18"/>
                        </w:rPr>
                      </w:pPr>
                      <w:r w:rsidRPr="005E6FE2">
                        <w:rPr>
                          <w:rFonts w:ascii="Comic Sans MS" w:hAnsi="Comic Sans MS"/>
                          <w:color w:val="002060"/>
                          <w:sz w:val="18"/>
                          <w:szCs w:val="18"/>
                        </w:rPr>
                        <w:t>As Blakehill Primary School’s Special Education Needs a</w:t>
                      </w:r>
                      <w:r w:rsidR="00EF1682">
                        <w:rPr>
                          <w:rFonts w:ascii="Comic Sans MS" w:hAnsi="Comic Sans MS"/>
                          <w:color w:val="002060"/>
                          <w:sz w:val="18"/>
                          <w:szCs w:val="18"/>
                        </w:rPr>
                        <w:t>nd Disability Coordinators (SENCO</w:t>
                      </w:r>
                      <w:r w:rsidRPr="005E6FE2">
                        <w:rPr>
                          <w:rFonts w:ascii="Comic Sans MS" w:hAnsi="Comic Sans MS"/>
                          <w:color w:val="002060"/>
                          <w:sz w:val="18"/>
                          <w:szCs w:val="18"/>
                        </w:rPr>
                        <w:t xml:space="preserve">), we are here to offer support and advice regarding additional needs or SEND support for your child. </w:t>
                      </w:r>
                      <w:r w:rsidR="005E6FE2" w:rsidRPr="005E6FE2">
                        <w:rPr>
                          <w:rFonts w:ascii="Comic Sans MS" w:hAnsi="Comic Sans MS"/>
                          <w:color w:val="002060"/>
                          <w:sz w:val="18"/>
                          <w:szCs w:val="18"/>
                        </w:rPr>
                        <w:t xml:space="preserve">It is important to us that you feel supported and that you are able to talk to us about your concerns or ask us any questions. </w:t>
                      </w:r>
                    </w:p>
                    <w:p w:rsidR="005E6FE2" w:rsidRPr="005E6FE2" w:rsidRDefault="005E6FE2" w:rsidP="00391C45">
                      <w:pPr>
                        <w:spacing w:after="0"/>
                        <w:rPr>
                          <w:rFonts w:ascii="Comic Sans MS" w:hAnsi="Comic Sans MS"/>
                          <w:color w:val="002060"/>
                          <w:sz w:val="18"/>
                          <w:szCs w:val="18"/>
                        </w:rPr>
                      </w:pPr>
                      <w:r w:rsidRPr="005E6FE2">
                        <w:rPr>
                          <w:rFonts w:ascii="Comic Sans MS" w:hAnsi="Comic Sans MS"/>
                          <w:color w:val="002060"/>
                          <w:sz w:val="18"/>
                          <w:szCs w:val="18"/>
                        </w:rPr>
                        <w:t>Whilst it is difficult to meet face to face at the moment, we are still available to speak to parents and answer any questions or respond to concerns.</w:t>
                      </w:r>
                    </w:p>
                    <w:p w:rsidR="00391C45" w:rsidRPr="005E6FE2" w:rsidRDefault="00155E11" w:rsidP="00391C45">
                      <w:pPr>
                        <w:spacing w:after="0"/>
                        <w:jc w:val="center"/>
                        <w:rPr>
                          <w:rFonts w:ascii="Comic Sans MS" w:hAnsi="Comic Sans MS"/>
                          <w:color w:val="002060"/>
                          <w:sz w:val="18"/>
                          <w:szCs w:val="18"/>
                        </w:rPr>
                      </w:pPr>
                      <w:r w:rsidRPr="005E6FE2">
                        <w:rPr>
                          <w:rFonts w:ascii="Comic Sans MS" w:hAnsi="Comic Sans MS"/>
                          <w:color w:val="002060"/>
                          <w:sz w:val="18"/>
                          <w:szCs w:val="18"/>
                        </w:rPr>
                        <w:t>Many thanks,</w:t>
                      </w:r>
                    </w:p>
                    <w:p w:rsidR="00155E11" w:rsidRPr="005E6FE2" w:rsidRDefault="00155E11" w:rsidP="00391C45">
                      <w:pPr>
                        <w:jc w:val="center"/>
                        <w:rPr>
                          <w:rFonts w:ascii="Comic Sans MS" w:hAnsi="Comic Sans MS"/>
                          <w:color w:val="002060"/>
                          <w:sz w:val="18"/>
                          <w:szCs w:val="18"/>
                        </w:rPr>
                      </w:pPr>
                      <w:r w:rsidRPr="005E6FE2">
                        <w:rPr>
                          <w:rFonts w:ascii="Comic Sans MS" w:hAnsi="Comic Sans MS"/>
                          <w:color w:val="002060"/>
                          <w:sz w:val="18"/>
                          <w:szCs w:val="18"/>
                        </w:rPr>
                        <w:t>Mrs Gould and Mrs Pinder</w:t>
                      </w:r>
                    </w:p>
                    <w:p w:rsidR="0044671F" w:rsidRPr="00155E11" w:rsidRDefault="0044671F" w:rsidP="00280FCC">
                      <w:pPr>
                        <w:rPr>
                          <w:rFonts w:ascii="Twinkl Cursive Looped" w:hAnsi="Twinkl Cursive Looped"/>
                          <w:color w:val="002060"/>
                        </w:rPr>
                      </w:pPr>
                      <w:r w:rsidRPr="0044671F">
                        <w:rPr>
                          <w:rFonts w:ascii="Twinkl Cursive Looped" w:hAnsi="Twinkl Cursive Looped"/>
                        </w:rPr>
                        <w:t xml:space="preserve">and Pastoral care. </w:t>
                      </w:r>
                    </w:p>
                    <w:p w:rsidR="0044671F" w:rsidRDefault="00280FCC" w:rsidP="0044671F">
                      <w:r w:rsidRPr="0044671F">
                        <w:rPr>
                          <w:rFonts w:ascii="Twinkl Cursive Looped" w:hAnsi="Twinkl Cursive Looped"/>
                        </w:rPr>
                        <w:t xml:space="preserve"> </w:t>
                      </w:r>
                      <w:r w:rsidR="0044671F" w:rsidRPr="0044671F">
                        <w:rPr>
                          <w:rFonts w:ascii="Twinkl Cursive Looped" w:hAnsi="Twinkl Cursive Looped"/>
                        </w:rPr>
                        <w:t>As Blakehill Primary School’s Special Education Needs and Disability Coordinators (SENDCo), we are here to offer support and advice regarding additional needs or SEND support for your child. At Blakehill, we are proud of our ‘open door’ policy so please do not hesitate to get in touch, if you have any concerns or need some support. We are available for meetings on Wednesday’s after school, you can sign up for an appointment</w:t>
                      </w:r>
                      <w:r w:rsidR="0044671F">
                        <w:t xml:space="preserve"> in the office. Alternatively, you can make an alternative appointment by phoning the office. </w:t>
                      </w:r>
                    </w:p>
                    <w:p w:rsidR="0044671F" w:rsidRDefault="0044671F" w:rsidP="0044671F">
                      <w:r>
                        <w:t xml:space="preserve">Many thanks, </w:t>
                      </w:r>
                    </w:p>
                    <w:p w:rsidR="0044671F" w:rsidRDefault="0044671F" w:rsidP="0044671F">
                      <w:r>
                        <w:t xml:space="preserve">Mrs Gould and Mrs Pinder </w:t>
                      </w:r>
                    </w:p>
                    <w:p w:rsidR="00280FCC" w:rsidRDefault="00280FCC" w:rsidP="00280FCC">
                      <w:pPr>
                        <w:rPr>
                          <w:rFonts w:ascii="Lucida Handwriting" w:hAnsi="Lucida Handwriting"/>
                          <w:color w:val="002060"/>
                        </w:rPr>
                      </w:pPr>
                    </w:p>
                    <w:p w:rsidR="0044671F" w:rsidRDefault="0044671F" w:rsidP="0044671F">
                      <w:r>
                        <w:t xml:space="preserve">As Blakehill Primary School’s Special Education Needs and Disability Coordinators (SENDCo), we are here to offer support and advice regarding additional needs or SEND support for your child. At Blakehill, we are proud of our ‘open door’ policy so please do not hesitate to get in touch, if you have any concerns or need some support. We are available for meetings on Wednesday’s after school, you can sign up for an appointment in the office. Alternatively, you can make an alternative appointment by phoning the office. </w:t>
                      </w:r>
                    </w:p>
                    <w:p w:rsidR="0044671F" w:rsidRDefault="0044671F" w:rsidP="0044671F">
                      <w:r>
                        <w:t xml:space="preserve">Many thanks, </w:t>
                      </w:r>
                    </w:p>
                    <w:p w:rsidR="0044671F" w:rsidRDefault="0044671F" w:rsidP="0044671F">
                      <w:r>
                        <w:t xml:space="preserve">Mrs Gould and Mrs Pinder </w:t>
                      </w:r>
                    </w:p>
                    <w:p w:rsidR="0044671F" w:rsidRDefault="0044671F" w:rsidP="00280FCC">
                      <w:pPr>
                        <w:rPr>
                          <w:rFonts w:ascii="Lucida Handwriting" w:hAnsi="Lucida Handwriting"/>
                          <w:color w:val="002060"/>
                        </w:rPr>
                      </w:pPr>
                    </w:p>
                    <w:p w:rsidR="0044671F" w:rsidRPr="00280FCC" w:rsidRDefault="0044671F" w:rsidP="00280FCC">
                      <w:pPr>
                        <w:rPr>
                          <w:rFonts w:ascii="Lucida Handwriting" w:hAnsi="Lucida Handwriting"/>
                          <w:color w:val="002060"/>
                        </w:rPr>
                      </w:pPr>
                    </w:p>
                    <w:p w:rsidR="000C30ED" w:rsidRPr="00280FCC" w:rsidRDefault="000C30ED" w:rsidP="000C30ED">
                      <w:pPr>
                        <w:jc w:val="center"/>
                        <w:rPr>
                          <w:rFonts w:ascii="Lucida Handwriting" w:hAnsi="Lucida Handwriting"/>
                          <w:b/>
                          <w:color w:val="002060"/>
                        </w:rPr>
                      </w:pPr>
                    </w:p>
                  </w:txbxContent>
                </v:textbox>
              </v:roundrect>
            </w:pict>
          </mc:Fallback>
        </mc:AlternateContent>
      </w:r>
      <w:r w:rsidR="002F16B0">
        <w:rPr>
          <w:noProof/>
          <w:lang w:eastAsia="en-GB"/>
        </w:rPr>
        <mc:AlternateContent>
          <mc:Choice Requires="wps">
            <w:drawing>
              <wp:anchor distT="0" distB="0" distL="114300" distR="114300" simplePos="0" relativeHeight="251924480" behindDoc="0" locked="0" layoutInCell="1" allowOverlap="1" wp14:anchorId="7CF72454" wp14:editId="30399630">
                <wp:simplePos x="0" y="0"/>
                <wp:positionH relativeFrom="margin">
                  <wp:posOffset>-646014</wp:posOffset>
                </wp:positionH>
                <wp:positionV relativeFrom="paragraph">
                  <wp:posOffset>4018236</wp:posOffset>
                </wp:positionV>
                <wp:extent cx="6781800" cy="2080671"/>
                <wp:effectExtent l="19050" t="19050" r="19050" b="15240"/>
                <wp:wrapNone/>
                <wp:docPr id="8" name="Rounded Rectangle 8"/>
                <wp:cNvGraphicFramePr/>
                <a:graphic xmlns:a="http://schemas.openxmlformats.org/drawingml/2006/main">
                  <a:graphicData uri="http://schemas.microsoft.com/office/word/2010/wordprocessingShape">
                    <wps:wsp>
                      <wps:cNvSpPr/>
                      <wps:spPr>
                        <a:xfrm>
                          <a:off x="0" y="0"/>
                          <a:ext cx="6781800" cy="2080671"/>
                        </a:xfrm>
                        <a:prstGeom prst="roundRect">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1F" w:rsidRPr="00280FCC" w:rsidRDefault="0044671F" w:rsidP="0076267D">
                            <w:pPr>
                              <w:jc w:val="center"/>
                              <w:rPr>
                                <w:b/>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BDA78" id="Rounded Rectangle 8" o:spid="_x0000_s1030" style="position:absolute;left:0;text-align:left;margin-left:-50.85pt;margin-top:316.4pt;width:534pt;height:163.8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" fillcolor="white [3212]" strokecolor="#00b0f0" strokeweight="2.25pt">
                <v:stroke joinstyle="miter"/>
                <v:textbox>
                  <w:txbxContent>
                    <w:p w:rsidR="0044671F" w:rsidRPr="00280FCC" w:rsidRDefault="0044671F" w:rsidP="0076267D">
                      <w:pPr>
                        <w:jc w:val="center"/>
                        <w:rPr>
                          <w:b/>
                          <w:color w:val="002060"/>
                          <w:sz w:val="28"/>
                          <w:szCs w:val="28"/>
                        </w:rPr>
                      </w:pPr>
                    </w:p>
                  </w:txbxContent>
                </v:textbox>
                <w10:wrap anchorx="margin"/>
              </v:roundrect>
            </w:pict>
          </mc:Fallback>
        </mc:AlternateContent>
      </w:r>
      <w:r w:rsidR="001B59E3">
        <w:rPr>
          <w:noProof/>
          <w:lang w:eastAsia="en-GB"/>
        </w:rPr>
        <mc:AlternateContent>
          <mc:Choice Requires="wps">
            <w:drawing>
              <wp:anchor distT="0" distB="0" distL="114300" distR="114300" simplePos="0" relativeHeight="252008448" behindDoc="0" locked="0" layoutInCell="1" allowOverlap="1" wp14:anchorId="2C438A07" wp14:editId="3612F92C">
                <wp:simplePos x="0" y="0"/>
                <wp:positionH relativeFrom="column">
                  <wp:posOffset>1551450</wp:posOffset>
                </wp:positionH>
                <wp:positionV relativeFrom="paragraph">
                  <wp:posOffset>4092760</wp:posOffset>
                </wp:positionV>
                <wp:extent cx="396240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62400" cy="304800"/>
                        </a:xfrm>
                        <a:prstGeom prst="rect">
                          <a:avLst/>
                        </a:prstGeom>
                        <a:solidFill>
                          <a:schemeClr val="lt1"/>
                        </a:solidFill>
                        <a:ln w="6350">
                          <a:noFill/>
                        </a:ln>
                      </wps:spPr>
                      <wps:txbx>
                        <w:txbxContent>
                          <w:p w:rsidR="00517E1D" w:rsidRPr="00517E1D" w:rsidRDefault="00517E1D">
                            <w:pPr>
                              <w:rPr>
                                <w:rFonts w:ascii="Comic Sans MS" w:hAnsi="Comic Sans MS"/>
                                <w:color w:val="002060"/>
                              </w:rPr>
                            </w:pPr>
                            <w:r w:rsidRPr="00517E1D">
                              <w:rPr>
                                <w:rFonts w:ascii="Comic Sans MS" w:hAnsi="Comic Sans MS"/>
                                <w:color w:val="002060"/>
                              </w:rPr>
                              <w:t>Meet the Special Needs Coordinators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38A07" id="Text Box 3" o:spid="_x0000_s1032" type="#_x0000_t202" style="position:absolute;left:0;text-align:left;margin-left:122.15pt;margin-top:322.25pt;width:312pt;height:24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" fillcolor="white [3201]" stroked="f" strokeweight=".5pt">
                <v:textbox>
                  <w:txbxContent>
                    <w:p w:rsidR="00517E1D" w:rsidRPr="00517E1D" w:rsidRDefault="00517E1D">
                      <w:pPr>
                        <w:rPr>
                          <w:rFonts w:ascii="Comic Sans MS" w:hAnsi="Comic Sans MS"/>
                          <w:color w:val="002060"/>
                        </w:rPr>
                      </w:pPr>
                      <w:r w:rsidRPr="00517E1D">
                        <w:rPr>
                          <w:rFonts w:ascii="Comic Sans MS" w:hAnsi="Comic Sans MS"/>
                          <w:color w:val="002060"/>
                        </w:rPr>
                        <w:t>Meet the Special Needs Coordinators</w:t>
                      </w:r>
                    </w:p>
                  </w:txbxContent>
                </v:textbox>
              </v:shape>
            </w:pict>
          </mc:Fallback>
        </mc:AlternateContent>
      </w:r>
      <w:r w:rsidR="00D9210B">
        <w:rPr>
          <w:noProof/>
          <w:lang w:eastAsia="en-GB"/>
        </w:rPr>
        <w:drawing>
          <wp:anchor distT="0" distB="0" distL="114300" distR="114300" simplePos="0" relativeHeight="251997184" behindDoc="0" locked="0" layoutInCell="1" allowOverlap="1" wp14:anchorId="26FA9AC7" wp14:editId="77108328">
            <wp:simplePos x="0" y="0"/>
            <wp:positionH relativeFrom="margin">
              <wp:posOffset>1861751</wp:posOffset>
            </wp:positionH>
            <wp:positionV relativeFrom="paragraph">
              <wp:posOffset>6345709</wp:posOffset>
            </wp:positionV>
            <wp:extent cx="2174441" cy="2753995"/>
            <wp:effectExtent l="0" t="0" r="0" b="8255"/>
            <wp:wrapNone/>
            <wp:docPr id="24" name="Picture 24" descr="C:\Users\rachelsschool\AppData\Local\Microsoft\Windows\INetCache\Content.Word\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sschool\AppData\Local\Microsoft\Windows\INetCache\Content.Word\IMG_02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084" r="46458"/>
                    <a:stretch/>
                  </pic:blipFill>
                  <pic:spPr bwMode="auto">
                    <a:xfrm>
                      <a:off x="0" y="0"/>
                      <a:ext cx="2176560" cy="2756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10B">
        <w:rPr>
          <w:noProof/>
          <w:lang w:eastAsia="en-GB"/>
        </w:rPr>
        <mc:AlternateContent>
          <mc:Choice Requires="wps">
            <w:drawing>
              <wp:anchor distT="0" distB="0" distL="114300" distR="114300" simplePos="0" relativeHeight="251978752" behindDoc="0" locked="0" layoutInCell="1" allowOverlap="1" wp14:anchorId="4F847E95" wp14:editId="28F8E715">
                <wp:simplePos x="0" y="0"/>
                <wp:positionH relativeFrom="column">
                  <wp:posOffset>1762897</wp:posOffset>
                </wp:positionH>
                <wp:positionV relativeFrom="paragraph">
                  <wp:posOffset>6230380</wp:posOffset>
                </wp:positionV>
                <wp:extent cx="2322573" cy="2979420"/>
                <wp:effectExtent l="19050" t="19050" r="20955" b="11430"/>
                <wp:wrapNone/>
                <wp:docPr id="29" name="Rectangle 29"/>
                <wp:cNvGraphicFramePr/>
                <a:graphic xmlns:a="http://schemas.openxmlformats.org/drawingml/2006/main">
                  <a:graphicData uri="http://schemas.microsoft.com/office/word/2010/wordprocessingShape">
                    <wps:wsp>
                      <wps:cNvSpPr/>
                      <wps:spPr>
                        <a:xfrm>
                          <a:off x="0" y="0"/>
                          <a:ext cx="2322573" cy="297942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5E11" w:rsidRPr="00657859" w:rsidRDefault="00155E11" w:rsidP="00C178E0">
                            <w:pPr>
                              <w:pStyle w:val="ListParagraph"/>
                              <w:ind w:left="420"/>
                              <w:rPr>
                                <w:rFonts w:ascii="Twinkl Cursive Looped" w:eastAsia="Times New Roman" w:hAnsi="Twinkl Cursive Looped" w:cs="Lucida Sans Unicode"/>
                                <w:b/>
                                <w:bCs/>
                                <w:color w:val="333333"/>
                                <w:sz w:val="21"/>
                                <w:szCs w:val="21"/>
                                <w:bdr w:val="none" w:sz="0" w:space="0" w:color="auto" w:frame="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FB49" id="Rectangle 29" o:spid="_x0000_s1032" style="position:absolute;left:0;text-align:left;margin-left:138.8pt;margin-top:490.6pt;width:182.9pt;height:234.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" filled="f" strokecolor="#0070c0" strokeweight="2.25pt">
                <v:textbox>
                  <w:txbxContent>
                    <w:p w:rsidR="00155E11" w:rsidRPr="00657859" w:rsidRDefault="00155E11" w:rsidP="00C178E0">
                      <w:pPr>
                        <w:pStyle w:val="ListParagraph"/>
                        <w:ind w:left="420"/>
                        <w:rPr>
                          <w:rFonts w:ascii="Twinkl Cursive Looped" w:eastAsia="Times New Roman" w:hAnsi="Twinkl Cursive Looped" w:cs="Lucida Sans Unicode"/>
                          <w:b/>
                          <w:bCs/>
                          <w:color w:val="333333"/>
                          <w:sz w:val="21"/>
                          <w:szCs w:val="21"/>
                          <w:bdr w:val="none" w:sz="0" w:space="0" w:color="auto" w:frame="1"/>
                        </w:rPr>
                      </w:pPr>
                    </w:p>
                  </w:txbxContent>
                </v:textbox>
              </v:rect>
            </w:pict>
          </mc:Fallback>
        </mc:AlternateContent>
      </w:r>
      <w:r w:rsidR="00D9210B" w:rsidRPr="00657859">
        <w:rPr>
          <w:noProof/>
          <w:lang w:eastAsia="en-GB"/>
        </w:rPr>
        <mc:AlternateContent>
          <mc:Choice Requires="wps">
            <w:drawing>
              <wp:anchor distT="0" distB="0" distL="114300" distR="114300" simplePos="0" relativeHeight="251999232" behindDoc="0" locked="0" layoutInCell="1" allowOverlap="1" wp14:anchorId="6FC5D902" wp14:editId="14230D67">
                <wp:simplePos x="0" y="0"/>
                <wp:positionH relativeFrom="column">
                  <wp:posOffset>-642551</wp:posOffset>
                </wp:positionH>
                <wp:positionV relativeFrom="paragraph">
                  <wp:posOffset>6296282</wp:posOffset>
                </wp:positionV>
                <wp:extent cx="2248929" cy="2759075"/>
                <wp:effectExtent l="19050" t="19050" r="18415" b="22225"/>
                <wp:wrapNone/>
                <wp:docPr id="28" name="Text Box 28"/>
                <wp:cNvGraphicFramePr/>
                <a:graphic xmlns:a="http://schemas.openxmlformats.org/drawingml/2006/main">
                  <a:graphicData uri="http://schemas.microsoft.com/office/word/2010/wordprocessingShape">
                    <wps:wsp>
                      <wps:cNvSpPr txBox="1"/>
                      <wps:spPr>
                        <a:xfrm>
                          <a:off x="0" y="0"/>
                          <a:ext cx="2248929" cy="2759075"/>
                        </a:xfrm>
                        <a:prstGeom prst="rect">
                          <a:avLst/>
                        </a:prstGeom>
                        <a:solidFill>
                          <a:sysClr val="window" lastClr="FFFFFF"/>
                        </a:solidFill>
                        <a:ln w="38100">
                          <a:solidFill>
                            <a:srgbClr val="D41CA4"/>
                          </a:solidFill>
                        </a:ln>
                      </wps:spPr>
                      <wps:txbx>
                        <w:txbxContent>
                          <w:p w:rsidR="00657859" w:rsidRDefault="00657859" w:rsidP="00657859">
                            <w:pPr>
                              <w:jc w:val="center"/>
                              <w:rPr>
                                <w:rFonts w:ascii="Comic Sans MS" w:hAnsi="Comic Sans MS"/>
                                <w:color w:val="002060"/>
                                <w:sz w:val="21"/>
                                <w:szCs w:val="21"/>
                              </w:rPr>
                            </w:pPr>
                            <w:r>
                              <w:rPr>
                                <w:rFonts w:ascii="Comic Sans MS" w:hAnsi="Comic Sans MS"/>
                                <w:color w:val="002060"/>
                                <w:sz w:val="21"/>
                                <w:szCs w:val="21"/>
                              </w:rPr>
                              <w:t>Meet the Team</w:t>
                            </w:r>
                          </w:p>
                          <w:p w:rsidR="00657859" w:rsidRDefault="00657859" w:rsidP="00657859">
                            <w:pPr>
                              <w:rPr>
                                <w:rFonts w:ascii="Comic Sans MS" w:hAnsi="Comic Sans MS"/>
                                <w:color w:val="002060"/>
                                <w:sz w:val="21"/>
                                <w:szCs w:val="21"/>
                              </w:rPr>
                            </w:pPr>
                            <w:r>
                              <w:rPr>
                                <w:rFonts w:ascii="Comic Sans MS" w:hAnsi="Comic Sans MS"/>
                                <w:color w:val="002060"/>
                                <w:sz w:val="21"/>
                                <w:szCs w:val="21"/>
                              </w:rPr>
                              <w:t>Mrs Ingh</w:t>
                            </w:r>
                            <w:r w:rsidR="00BC2B48">
                              <w:rPr>
                                <w:rFonts w:ascii="Comic Sans MS" w:hAnsi="Comic Sans MS"/>
                                <w:color w:val="002060"/>
                                <w:sz w:val="21"/>
                                <w:szCs w:val="21"/>
                              </w:rPr>
                              <w:t>am, Mrs Head, Sean (playworker)</w:t>
                            </w:r>
                            <w:r>
                              <w:rPr>
                                <w:rFonts w:ascii="Comic Sans MS" w:hAnsi="Comic Sans MS"/>
                                <w:color w:val="002060"/>
                                <w:sz w:val="21"/>
                                <w:szCs w:val="21"/>
                              </w:rPr>
                              <w:t xml:space="preserve"> </w:t>
                            </w:r>
                            <w:r w:rsidR="00517E1D">
                              <w:rPr>
                                <w:rFonts w:ascii="Comic Sans MS" w:hAnsi="Comic Sans MS"/>
                                <w:color w:val="002060"/>
                                <w:sz w:val="21"/>
                                <w:szCs w:val="21"/>
                              </w:rPr>
                              <w:t xml:space="preserve">and Mrs Marsay </w:t>
                            </w:r>
                            <w:r>
                              <w:rPr>
                                <w:rFonts w:ascii="Comic Sans MS" w:hAnsi="Comic Sans MS"/>
                                <w:color w:val="002060"/>
                                <w:sz w:val="21"/>
                                <w:szCs w:val="21"/>
                              </w:rPr>
                              <w:t xml:space="preserve">offer SEN </w:t>
                            </w:r>
                            <w:r w:rsidR="00121DF0">
                              <w:rPr>
                                <w:rFonts w:ascii="Comic Sans MS" w:hAnsi="Comic Sans MS"/>
                                <w:color w:val="002060"/>
                                <w:sz w:val="21"/>
                                <w:szCs w:val="21"/>
                              </w:rPr>
                              <w:t xml:space="preserve">and pastoral </w:t>
                            </w:r>
                            <w:r>
                              <w:rPr>
                                <w:rFonts w:ascii="Comic Sans MS" w:hAnsi="Comic Sans MS"/>
                                <w:color w:val="002060"/>
                                <w:sz w:val="21"/>
                                <w:szCs w:val="21"/>
                              </w:rPr>
                              <w:t xml:space="preserve">support in our Hub. </w:t>
                            </w:r>
                          </w:p>
                          <w:p w:rsidR="00657859" w:rsidRPr="001B2757" w:rsidRDefault="00391C45" w:rsidP="001B59E3">
                            <w:pPr>
                              <w:jc w:val="left"/>
                              <w:rPr>
                                <w:color w:val="0070C0"/>
                              </w:rPr>
                            </w:pPr>
                            <w:r>
                              <w:rPr>
                                <w:rFonts w:ascii="Comic Sans MS" w:hAnsi="Comic Sans MS"/>
                                <w:color w:val="002060"/>
                                <w:sz w:val="21"/>
                                <w:szCs w:val="21"/>
                              </w:rPr>
                              <w:t>The Hub</w:t>
                            </w:r>
                            <w:r w:rsidR="00657859">
                              <w:rPr>
                                <w:rFonts w:ascii="Comic Sans MS" w:hAnsi="Comic Sans MS"/>
                                <w:color w:val="002060"/>
                                <w:sz w:val="21"/>
                                <w:szCs w:val="21"/>
                              </w:rPr>
                              <w:t xml:space="preserve"> offer</w:t>
                            </w:r>
                            <w:r>
                              <w:rPr>
                                <w:rFonts w:ascii="Comic Sans MS" w:hAnsi="Comic Sans MS"/>
                                <w:color w:val="002060"/>
                                <w:sz w:val="21"/>
                                <w:szCs w:val="21"/>
                              </w:rPr>
                              <w:t>s</w:t>
                            </w:r>
                            <w:r w:rsidR="00657859">
                              <w:rPr>
                                <w:rFonts w:ascii="Comic Sans MS" w:hAnsi="Comic Sans MS"/>
                                <w:color w:val="002060"/>
                                <w:sz w:val="21"/>
                                <w:szCs w:val="21"/>
                              </w:rPr>
                              <w:t xml:space="preserve"> a </w:t>
                            </w:r>
                            <w:r>
                              <w:rPr>
                                <w:rFonts w:ascii="Comic Sans MS" w:hAnsi="Comic Sans MS"/>
                                <w:color w:val="002060"/>
                                <w:sz w:val="21"/>
                                <w:szCs w:val="21"/>
                              </w:rPr>
                              <w:t>personalised</w:t>
                            </w:r>
                            <w:r w:rsidR="00657859">
                              <w:rPr>
                                <w:rFonts w:ascii="Comic Sans MS" w:hAnsi="Comic Sans MS"/>
                                <w:color w:val="002060"/>
                                <w:sz w:val="21"/>
                                <w:szCs w:val="21"/>
                              </w:rPr>
                              <w:t xml:space="preserve"> curriculum in core learning</w:t>
                            </w:r>
                            <w:r>
                              <w:rPr>
                                <w:rFonts w:ascii="Comic Sans MS" w:hAnsi="Comic Sans MS"/>
                                <w:color w:val="002060"/>
                                <w:sz w:val="21"/>
                                <w:szCs w:val="21"/>
                              </w:rPr>
                              <w:t xml:space="preserve"> for children with complex needs and</w:t>
                            </w:r>
                            <w:r w:rsidR="00657859">
                              <w:rPr>
                                <w:rFonts w:ascii="Comic Sans MS" w:hAnsi="Comic Sans MS"/>
                                <w:color w:val="002060"/>
                                <w:sz w:val="21"/>
                                <w:szCs w:val="21"/>
                              </w:rPr>
                              <w:t xml:space="preserve"> support</w:t>
                            </w:r>
                            <w:r>
                              <w:rPr>
                                <w:rFonts w:ascii="Comic Sans MS" w:hAnsi="Comic Sans MS"/>
                                <w:color w:val="002060"/>
                                <w:sz w:val="21"/>
                                <w:szCs w:val="21"/>
                              </w:rPr>
                              <w:t>s</w:t>
                            </w:r>
                            <w:r w:rsidR="00657859">
                              <w:rPr>
                                <w:rFonts w:ascii="Comic Sans MS" w:hAnsi="Comic Sans MS"/>
                                <w:color w:val="002060"/>
                                <w:sz w:val="21"/>
                                <w:szCs w:val="21"/>
                              </w:rPr>
                              <w:t xml:space="preserve"> social and </w:t>
                            </w:r>
                            <w:r w:rsidR="00121DF0">
                              <w:rPr>
                                <w:rFonts w:ascii="Comic Sans MS" w:hAnsi="Comic Sans MS"/>
                                <w:color w:val="002060"/>
                                <w:sz w:val="21"/>
                                <w:szCs w:val="21"/>
                              </w:rPr>
                              <w:t xml:space="preserve">communication </w:t>
                            </w:r>
                            <w:r w:rsidR="00657859">
                              <w:rPr>
                                <w:rFonts w:ascii="Comic Sans MS" w:hAnsi="Comic Sans MS"/>
                                <w:color w:val="002060"/>
                                <w:sz w:val="21"/>
                                <w:szCs w:val="21"/>
                              </w:rPr>
                              <w:t>skills</w:t>
                            </w:r>
                            <w:r w:rsidR="00121DF0">
                              <w:rPr>
                                <w:rFonts w:ascii="Comic Sans MS" w:hAnsi="Comic Sans MS"/>
                                <w:color w:val="002060"/>
                                <w:sz w:val="21"/>
                                <w:szCs w:val="21"/>
                              </w:rPr>
                              <w:t xml:space="preserve"> and life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1239" id="Text Box 28" o:spid="_x0000_s1033" type="#_x0000_t202" style="position:absolute;left:0;text-align:left;margin-left:-50.6pt;margin-top:495.75pt;width:177.1pt;height:21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" fillcolor="window" strokecolor="#d41ca4" strokeweight="3pt">
                <v:textbox>
                  <w:txbxContent>
                    <w:p w:rsidR="00657859" w:rsidRDefault="00657859" w:rsidP="00657859">
                      <w:pPr>
                        <w:jc w:val="center"/>
                        <w:rPr>
                          <w:rFonts w:ascii="Comic Sans MS" w:hAnsi="Comic Sans MS"/>
                          <w:color w:val="002060"/>
                          <w:sz w:val="21"/>
                          <w:szCs w:val="21"/>
                        </w:rPr>
                      </w:pPr>
                      <w:r>
                        <w:rPr>
                          <w:rFonts w:ascii="Comic Sans MS" w:hAnsi="Comic Sans MS"/>
                          <w:color w:val="002060"/>
                          <w:sz w:val="21"/>
                          <w:szCs w:val="21"/>
                        </w:rPr>
                        <w:t>Meet the Team</w:t>
                      </w:r>
                    </w:p>
                    <w:p w:rsidR="00657859" w:rsidRDefault="00657859" w:rsidP="00657859">
                      <w:pPr>
                        <w:rPr>
                          <w:rFonts w:ascii="Comic Sans MS" w:hAnsi="Comic Sans MS"/>
                          <w:color w:val="002060"/>
                          <w:sz w:val="21"/>
                          <w:szCs w:val="21"/>
                        </w:rPr>
                      </w:pPr>
                      <w:r>
                        <w:rPr>
                          <w:rFonts w:ascii="Comic Sans MS" w:hAnsi="Comic Sans MS"/>
                          <w:color w:val="002060"/>
                          <w:sz w:val="21"/>
                          <w:szCs w:val="21"/>
                        </w:rPr>
                        <w:t>Mrs Ingh</w:t>
                      </w:r>
                      <w:r w:rsidR="00BC2B48">
                        <w:rPr>
                          <w:rFonts w:ascii="Comic Sans MS" w:hAnsi="Comic Sans MS"/>
                          <w:color w:val="002060"/>
                          <w:sz w:val="21"/>
                          <w:szCs w:val="21"/>
                        </w:rPr>
                        <w:t>am, Mrs Head, Sean (playworker)</w:t>
                      </w:r>
                      <w:r>
                        <w:rPr>
                          <w:rFonts w:ascii="Comic Sans MS" w:hAnsi="Comic Sans MS"/>
                          <w:color w:val="002060"/>
                          <w:sz w:val="21"/>
                          <w:szCs w:val="21"/>
                        </w:rPr>
                        <w:t xml:space="preserve"> </w:t>
                      </w:r>
                      <w:r w:rsidR="00517E1D">
                        <w:rPr>
                          <w:rFonts w:ascii="Comic Sans MS" w:hAnsi="Comic Sans MS"/>
                          <w:color w:val="002060"/>
                          <w:sz w:val="21"/>
                          <w:szCs w:val="21"/>
                        </w:rPr>
                        <w:t xml:space="preserve">and Mrs Marsay </w:t>
                      </w:r>
                      <w:r>
                        <w:rPr>
                          <w:rFonts w:ascii="Comic Sans MS" w:hAnsi="Comic Sans MS"/>
                          <w:color w:val="002060"/>
                          <w:sz w:val="21"/>
                          <w:szCs w:val="21"/>
                        </w:rPr>
                        <w:t xml:space="preserve">offer SEN </w:t>
                      </w:r>
                      <w:r w:rsidR="00121DF0">
                        <w:rPr>
                          <w:rFonts w:ascii="Comic Sans MS" w:hAnsi="Comic Sans MS"/>
                          <w:color w:val="002060"/>
                          <w:sz w:val="21"/>
                          <w:szCs w:val="21"/>
                        </w:rPr>
                        <w:t xml:space="preserve">and pastoral </w:t>
                      </w:r>
                      <w:r>
                        <w:rPr>
                          <w:rFonts w:ascii="Comic Sans MS" w:hAnsi="Comic Sans MS"/>
                          <w:color w:val="002060"/>
                          <w:sz w:val="21"/>
                          <w:szCs w:val="21"/>
                        </w:rPr>
                        <w:t xml:space="preserve">support in our Hub. </w:t>
                      </w:r>
                    </w:p>
                    <w:p w:rsidR="00657859" w:rsidRPr="001B2757" w:rsidRDefault="00391C45" w:rsidP="001B59E3">
                      <w:pPr>
                        <w:jc w:val="left"/>
                        <w:rPr>
                          <w:color w:val="0070C0"/>
                        </w:rPr>
                      </w:pPr>
                      <w:r>
                        <w:rPr>
                          <w:rFonts w:ascii="Comic Sans MS" w:hAnsi="Comic Sans MS"/>
                          <w:color w:val="002060"/>
                          <w:sz w:val="21"/>
                          <w:szCs w:val="21"/>
                        </w:rPr>
                        <w:t>The Hub</w:t>
                      </w:r>
                      <w:r w:rsidR="00657859">
                        <w:rPr>
                          <w:rFonts w:ascii="Comic Sans MS" w:hAnsi="Comic Sans MS"/>
                          <w:color w:val="002060"/>
                          <w:sz w:val="21"/>
                          <w:szCs w:val="21"/>
                        </w:rPr>
                        <w:t xml:space="preserve"> offer</w:t>
                      </w:r>
                      <w:r>
                        <w:rPr>
                          <w:rFonts w:ascii="Comic Sans MS" w:hAnsi="Comic Sans MS"/>
                          <w:color w:val="002060"/>
                          <w:sz w:val="21"/>
                          <w:szCs w:val="21"/>
                        </w:rPr>
                        <w:t>s</w:t>
                      </w:r>
                      <w:r w:rsidR="00657859">
                        <w:rPr>
                          <w:rFonts w:ascii="Comic Sans MS" w:hAnsi="Comic Sans MS"/>
                          <w:color w:val="002060"/>
                          <w:sz w:val="21"/>
                          <w:szCs w:val="21"/>
                        </w:rPr>
                        <w:t xml:space="preserve"> a </w:t>
                      </w:r>
                      <w:r>
                        <w:rPr>
                          <w:rFonts w:ascii="Comic Sans MS" w:hAnsi="Comic Sans MS"/>
                          <w:color w:val="002060"/>
                          <w:sz w:val="21"/>
                          <w:szCs w:val="21"/>
                        </w:rPr>
                        <w:t>personalised</w:t>
                      </w:r>
                      <w:r w:rsidR="00657859">
                        <w:rPr>
                          <w:rFonts w:ascii="Comic Sans MS" w:hAnsi="Comic Sans MS"/>
                          <w:color w:val="002060"/>
                          <w:sz w:val="21"/>
                          <w:szCs w:val="21"/>
                        </w:rPr>
                        <w:t xml:space="preserve"> curriculum in core learning</w:t>
                      </w:r>
                      <w:r>
                        <w:rPr>
                          <w:rFonts w:ascii="Comic Sans MS" w:hAnsi="Comic Sans MS"/>
                          <w:color w:val="002060"/>
                          <w:sz w:val="21"/>
                          <w:szCs w:val="21"/>
                        </w:rPr>
                        <w:t xml:space="preserve"> for children with complex needs and</w:t>
                      </w:r>
                      <w:r w:rsidR="00657859">
                        <w:rPr>
                          <w:rFonts w:ascii="Comic Sans MS" w:hAnsi="Comic Sans MS"/>
                          <w:color w:val="002060"/>
                          <w:sz w:val="21"/>
                          <w:szCs w:val="21"/>
                        </w:rPr>
                        <w:t xml:space="preserve"> support</w:t>
                      </w:r>
                      <w:r>
                        <w:rPr>
                          <w:rFonts w:ascii="Comic Sans MS" w:hAnsi="Comic Sans MS"/>
                          <w:color w:val="002060"/>
                          <w:sz w:val="21"/>
                          <w:szCs w:val="21"/>
                        </w:rPr>
                        <w:t>s</w:t>
                      </w:r>
                      <w:r w:rsidR="00657859">
                        <w:rPr>
                          <w:rFonts w:ascii="Comic Sans MS" w:hAnsi="Comic Sans MS"/>
                          <w:color w:val="002060"/>
                          <w:sz w:val="21"/>
                          <w:szCs w:val="21"/>
                        </w:rPr>
                        <w:t xml:space="preserve"> social and </w:t>
                      </w:r>
                      <w:r w:rsidR="00121DF0">
                        <w:rPr>
                          <w:rFonts w:ascii="Comic Sans MS" w:hAnsi="Comic Sans MS"/>
                          <w:color w:val="002060"/>
                          <w:sz w:val="21"/>
                          <w:szCs w:val="21"/>
                        </w:rPr>
                        <w:t xml:space="preserve">communication </w:t>
                      </w:r>
                      <w:r w:rsidR="00657859">
                        <w:rPr>
                          <w:rFonts w:ascii="Comic Sans MS" w:hAnsi="Comic Sans MS"/>
                          <w:color w:val="002060"/>
                          <w:sz w:val="21"/>
                          <w:szCs w:val="21"/>
                        </w:rPr>
                        <w:t>skills</w:t>
                      </w:r>
                      <w:r w:rsidR="00121DF0">
                        <w:rPr>
                          <w:rFonts w:ascii="Comic Sans MS" w:hAnsi="Comic Sans MS"/>
                          <w:color w:val="002060"/>
                          <w:sz w:val="21"/>
                          <w:szCs w:val="21"/>
                        </w:rPr>
                        <w:t xml:space="preserve"> and life skills. </w:t>
                      </w:r>
                    </w:p>
                  </w:txbxContent>
                </v:textbox>
              </v:shape>
            </w:pict>
          </mc:Fallback>
        </mc:AlternateContent>
      </w:r>
      <w:r w:rsidR="00517E1D">
        <w:rPr>
          <w:noProof/>
          <w:lang w:eastAsia="en-GB"/>
        </w:rPr>
        <mc:AlternateContent>
          <mc:Choice Requires="wps">
            <w:drawing>
              <wp:anchor distT="0" distB="0" distL="114300" distR="114300" simplePos="0" relativeHeight="252007424" behindDoc="0" locked="0" layoutInCell="1" allowOverlap="1" wp14:anchorId="1FC5DCA5" wp14:editId="04AE7093">
                <wp:simplePos x="0" y="0"/>
                <wp:positionH relativeFrom="column">
                  <wp:posOffset>4546685</wp:posOffset>
                </wp:positionH>
                <wp:positionV relativeFrom="paragraph">
                  <wp:posOffset>4606925</wp:posOffset>
                </wp:positionV>
                <wp:extent cx="1506071" cy="1342767"/>
                <wp:effectExtent l="0" t="0" r="18415" b="10160"/>
                <wp:wrapNone/>
                <wp:docPr id="46" name="Text Box 46"/>
                <wp:cNvGraphicFramePr/>
                <a:graphic xmlns:a="http://schemas.openxmlformats.org/drawingml/2006/main">
                  <a:graphicData uri="http://schemas.microsoft.com/office/word/2010/wordprocessingShape">
                    <wps:wsp>
                      <wps:cNvSpPr txBox="1"/>
                      <wps:spPr>
                        <a:xfrm>
                          <a:off x="0" y="0"/>
                          <a:ext cx="1506071" cy="1342767"/>
                        </a:xfrm>
                        <a:prstGeom prst="rect">
                          <a:avLst/>
                        </a:prstGeom>
                        <a:solidFill>
                          <a:schemeClr val="lt1"/>
                        </a:solidFill>
                        <a:ln w="6350">
                          <a:solidFill>
                            <a:schemeClr val="bg1"/>
                          </a:solidFill>
                        </a:ln>
                      </wps:spPr>
                      <wps:txbx>
                        <w:txbxContent>
                          <w:p w:rsidR="007A2F4D" w:rsidRDefault="007A2F4D" w:rsidP="001B59E3">
                            <w:r w:rsidRPr="007A2F4D">
                              <w:rPr>
                                <w:rFonts w:ascii="Comic Sans MS" w:hAnsi="Comic Sans MS"/>
                              </w:rPr>
                              <w:t xml:space="preserve">Mrs </w:t>
                            </w:r>
                            <w:r>
                              <w:rPr>
                                <w:rFonts w:ascii="Comic Sans MS" w:hAnsi="Comic Sans MS"/>
                              </w:rPr>
                              <w:t>Pinder</w:t>
                            </w:r>
                            <w:r w:rsidRPr="007A2F4D">
                              <w:rPr>
                                <w:rFonts w:ascii="Comic Sans MS" w:hAnsi="Comic Sans MS"/>
                              </w:rPr>
                              <w:t xml:space="preserve"> </w:t>
                            </w:r>
                            <w:r>
                              <w:rPr>
                                <w:rFonts w:ascii="Comic Sans MS" w:hAnsi="Comic Sans MS"/>
                              </w:rPr>
                              <w:t xml:space="preserve">is our </w:t>
                            </w:r>
                            <w:r w:rsidR="00771226">
                              <w:rPr>
                                <w:rFonts w:ascii="Comic Sans MS" w:hAnsi="Comic Sans MS"/>
                              </w:rPr>
                              <w:t xml:space="preserve">fantastic </w:t>
                            </w:r>
                            <w:r>
                              <w:rPr>
                                <w:rFonts w:ascii="Comic Sans MS" w:hAnsi="Comic Sans MS"/>
                              </w:rPr>
                              <w:t>SENCO</w:t>
                            </w:r>
                            <w:r w:rsidR="00771226">
                              <w:rPr>
                                <w:rFonts w:ascii="Comic Sans MS" w:hAnsi="Comic Sans MS"/>
                              </w:rPr>
                              <w:t xml:space="preserve"> </w:t>
                            </w:r>
                            <w:r w:rsidR="00517E1D">
                              <w:rPr>
                                <w:rFonts w:ascii="Comic Sans MS" w:hAnsi="Comic Sans MS"/>
                              </w:rPr>
                              <w:t>who leads SEN in Key Stage One</w:t>
                            </w:r>
                            <w:r w:rsidR="00771226">
                              <w:rPr>
                                <w:rFonts w:ascii="Comic Sans MS" w:hAnsi="Comic Sans MS"/>
                              </w:rPr>
                              <w:t xml:space="preserve">. </w:t>
                            </w:r>
                            <w:r>
                              <w:rPr>
                                <w:rFonts w:ascii="Comic Sans MS" w:hAnsi="Comic Sans MS"/>
                              </w:rPr>
                              <w:t xml:space="preserve"> </w:t>
                            </w:r>
                            <w:r w:rsidR="00771226">
                              <w:rPr>
                                <w:rFonts w:ascii="Comic Sans MS" w:hAnsi="Comic Sans MS"/>
                              </w:rPr>
                              <w:t>She</w:t>
                            </w:r>
                            <w:r>
                              <w:rPr>
                                <w:rFonts w:ascii="Comic Sans MS" w:hAnsi="Comic Sans MS"/>
                              </w:rPr>
                              <w:t xml:space="preserve"> </w:t>
                            </w:r>
                            <w:r w:rsidR="00517E1D">
                              <w:rPr>
                                <w:rFonts w:ascii="Comic Sans MS" w:hAnsi="Comic Sans MS"/>
                              </w:rPr>
                              <w:t>is</w:t>
                            </w:r>
                            <w:r>
                              <w:rPr>
                                <w:rFonts w:ascii="Comic Sans MS" w:hAnsi="Comic Sans MS"/>
                              </w:rPr>
                              <w:t xml:space="preserve"> teaching in Reception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A9BDD" id="Text Box 46" o:spid="_x0000_s1034" type="#_x0000_t202" style="position:absolute;left:0;text-align:left;margin-left:358pt;margin-top:362.75pt;width:118.6pt;height:105.7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" fillcolor="white [3201]" strokecolor="white [3212]" strokeweight=".5pt">
                <v:textbox>
                  <w:txbxContent>
                    <w:p w:rsidR="007A2F4D" w:rsidRDefault="007A2F4D" w:rsidP="001B59E3">
                      <w:r w:rsidRPr="007A2F4D">
                        <w:rPr>
                          <w:rFonts w:ascii="Comic Sans MS" w:hAnsi="Comic Sans MS"/>
                        </w:rPr>
                        <w:t xml:space="preserve">Mrs </w:t>
                      </w:r>
                      <w:r>
                        <w:rPr>
                          <w:rFonts w:ascii="Comic Sans MS" w:hAnsi="Comic Sans MS"/>
                        </w:rPr>
                        <w:t>Pinder</w:t>
                      </w:r>
                      <w:r w:rsidRPr="007A2F4D">
                        <w:rPr>
                          <w:rFonts w:ascii="Comic Sans MS" w:hAnsi="Comic Sans MS"/>
                        </w:rPr>
                        <w:t xml:space="preserve"> </w:t>
                      </w:r>
                      <w:r>
                        <w:rPr>
                          <w:rFonts w:ascii="Comic Sans MS" w:hAnsi="Comic Sans MS"/>
                        </w:rPr>
                        <w:t xml:space="preserve">is our </w:t>
                      </w:r>
                      <w:r w:rsidR="00771226">
                        <w:rPr>
                          <w:rFonts w:ascii="Comic Sans MS" w:hAnsi="Comic Sans MS"/>
                        </w:rPr>
                        <w:t xml:space="preserve">fantastic </w:t>
                      </w:r>
                      <w:r>
                        <w:rPr>
                          <w:rFonts w:ascii="Comic Sans MS" w:hAnsi="Comic Sans MS"/>
                        </w:rPr>
                        <w:t>SENCO</w:t>
                      </w:r>
                      <w:r w:rsidR="00771226">
                        <w:rPr>
                          <w:rFonts w:ascii="Comic Sans MS" w:hAnsi="Comic Sans MS"/>
                        </w:rPr>
                        <w:t xml:space="preserve"> </w:t>
                      </w:r>
                      <w:r w:rsidR="00517E1D">
                        <w:rPr>
                          <w:rFonts w:ascii="Comic Sans MS" w:hAnsi="Comic Sans MS"/>
                        </w:rPr>
                        <w:t>who leads SEN in Key Stage One</w:t>
                      </w:r>
                      <w:r w:rsidR="00771226">
                        <w:rPr>
                          <w:rFonts w:ascii="Comic Sans MS" w:hAnsi="Comic Sans MS"/>
                        </w:rPr>
                        <w:t xml:space="preserve">. </w:t>
                      </w:r>
                      <w:r>
                        <w:rPr>
                          <w:rFonts w:ascii="Comic Sans MS" w:hAnsi="Comic Sans MS"/>
                        </w:rPr>
                        <w:t xml:space="preserve"> </w:t>
                      </w:r>
                      <w:r w:rsidR="00771226">
                        <w:rPr>
                          <w:rFonts w:ascii="Comic Sans MS" w:hAnsi="Comic Sans MS"/>
                        </w:rPr>
                        <w:t>She</w:t>
                      </w:r>
                      <w:r>
                        <w:rPr>
                          <w:rFonts w:ascii="Comic Sans MS" w:hAnsi="Comic Sans MS"/>
                        </w:rPr>
                        <w:t xml:space="preserve"> </w:t>
                      </w:r>
                      <w:r w:rsidR="00517E1D">
                        <w:rPr>
                          <w:rFonts w:ascii="Comic Sans MS" w:hAnsi="Comic Sans MS"/>
                        </w:rPr>
                        <w:t>is</w:t>
                      </w:r>
                      <w:r>
                        <w:rPr>
                          <w:rFonts w:ascii="Comic Sans MS" w:hAnsi="Comic Sans MS"/>
                        </w:rPr>
                        <w:t xml:space="preserve"> teaching in Reception class </w:t>
                      </w:r>
                    </w:p>
                  </w:txbxContent>
                </v:textbox>
              </v:shape>
            </w:pict>
          </mc:Fallback>
        </mc:AlternateContent>
      </w:r>
      <w:r w:rsidR="00517E1D">
        <w:rPr>
          <w:noProof/>
          <w:lang w:eastAsia="en-GB"/>
        </w:rPr>
        <w:drawing>
          <wp:anchor distT="0" distB="0" distL="114300" distR="114300" simplePos="0" relativeHeight="251994112" behindDoc="0" locked="0" layoutInCell="1" allowOverlap="1" wp14:anchorId="33216795" wp14:editId="238F911A">
            <wp:simplePos x="0" y="0"/>
            <wp:positionH relativeFrom="margin">
              <wp:posOffset>2920330</wp:posOffset>
            </wp:positionH>
            <wp:positionV relativeFrom="paragraph">
              <wp:posOffset>4230902</wp:posOffset>
            </wp:positionV>
            <wp:extent cx="1603648" cy="18713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03648" cy="1871308"/>
                    </a:xfrm>
                    <a:prstGeom prst="rect">
                      <a:avLst/>
                    </a:prstGeom>
                  </pic:spPr>
                </pic:pic>
              </a:graphicData>
            </a:graphic>
            <wp14:sizeRelH relativeFrom="margin">
              <wp14:pctWidth>0</wp14:pctWidth>
            </wp14:sizeRelH>
            <wp14:sizeRelV relativeFrom="margin">
              <wp14:pctHeight>0</wp14:pctHeight>
            </wp14:sizeRelV>
          </wp:anchor>
        </w:drawing>
      </w:r>
      <w:r w:rsidR="00517E1D" w:rsidRPr="007A2F4D">
        <w:rPr>
          <w:noProof/>
          <w:lang w:eastAsia="en-GB"/>
        </w:rPr>
        <mc:AlternateContent>
          <mc:Choice Requires="wps">
            <w:drawing>
              <wp:anchor distT="45720" distB="45720" distL="114300" distR="114300" simplePos="0" relativeHeight="252006400" behindDoc="0" locked="0" layoutInCell="1" allowOverlap="1" wp14:anchorId="55BE6158" wp14:editId="03A95114">
                <wp:simplePos x="0" y="0"/>
                <wp:positionH relativeFrom="column">
                  <wp:posOffset>1235075</wp:posOffset>
                </wp:positionH>
                <wp:positionV relativeFrom="paragraph">
                  <wp:posOffset>4475480</wp:posOffset>
                </wp:positionV>
                <wp:extent cx="1505585" cy="1564640"/>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564640"/>
                        </a:xfrm>
                        <a:prstGeom prst="rect">
                          <a:avLst/>
                        </a:prstGeom>
                        <a:solidFill>
                          <a:srgbClr val="FFFFFF"/>
                        </a:solidFill>
                        <a:ln w="9525">
                          <a:solidFill>
                            <a:schemeClr val="bg1"/>
                          </a:solidFill>
                          <a:miter lim="800000"/>
                          <a:headEnd/>
                          <a:tailEnd/>
                        </a:ln>
                      </wps:spPr>
                      <wps:txbx>
                        <w:txbxContent>
                          <w:p w:rsidR="007A2F4D" w:rsidRPr="007A2F4D" w:rsidRDefault="00FE21E1" w:rsidP="001B59E3">
                            <w:pPr>
                              <w:jc w:val="left"/>
                              <w:rPr>
                                <w:rFonts w:ascii="Comic Sans MS" w:hAnsi="Comic Sans MS"/>
                              </w:rPr>
                            </w:pPr>
                            <w:r>
                              <w:rPr>
                                <w:rFonts w:ascii="Comic Sans MS" w:hAnsi="Comic Sans MS"/>
                              </w:rPr>
                              <w:t xml:space="preserve">Mrs Gould </w:t>
                            </w:r>
                            <w:r w:rsidR="00517E1D">
                              <w:rPr>
                                <w:rFonts w:ascii="Comic Sans MS" w:hAnsi="Comic Sans MS"/>
                              </w:rPr>
                              <w:t>is</w:t>
                            </w:r>
                            <w:r>
                              <w:rPr>
                                <w:rFonts w:ascii="Comic Sans MS" w:hAnsi="Comic Sans MS"/>
                              </w:rPr>
                              <w:t xml:space="preserve"> one of our Assistant H</w:t>
                            </w:r>
                            <w:r w:rsidR="007A2F4D" w:rsidRPr="007A2F4D">
                              <w:rPr>
                                <w:rFonts w:ascii="Comic Sans MS" w:hAnsi="Comic Sans MS"/>
                              </w:rPr>
                              <w:t xml:space="preserve">ead teachers leading the SEN and Pastoral team. She </w:t>
                            </w:r>
                            <w:r w:rsidR="00517E1D">
                              <w:rPr>
                                <w:rFonts w:ascii="Comic Sans MS" w:hAnsi="Comic Sans MS"/>
                              </w:rPr>
                              <w:t>also teaches</w:t>
                            </w:r>
                            <w:r w:rsidR="007A2F4D" w:rsidRPr="007A2F4D">
                              <w:rPr>
                                <w:rFonts w:ascii="Comic Sans MS" w:hAnsi="Comic Sans MS"/>
                              </w:rPr>
                              <w:t xml:space="preserve"> in Year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E6158" id="_x0000_s1036" type="#_x0000_t202" style="position:absolute;left:0;text-align:left;margin-left:97.25pt;margin-top:352.4pt;width:118.55pt;height:123.2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" strokecolor="white [3212]">
                <v:textbox>
                  <w:txbxContent>
                    <w:p w:rsidR="007A2F4D" w:rsidRPr="007A2F4D" w:rsidRDefault="00FE21E1" w:rsidP="001B59E3">
                      <w:pPr>
                        <w:jc w:val="left"/>
                        <w:rPr>
                          <w:rFonts w:ascii="Comic Sans MS" w:hAnsi="Comic Sans MS"/>
                        </w:rPr>
                      </w:pPr>
                      <w:r>
                        <w:rPr>
                          <w:rFonts w:ascii="Comic Sans MS" w:hAnsi="Comic Sans MS"/>
                        </w:rPr>
                        <w:t xml:space="preserve">Mrs Gould </w:t>
                      </w:r>
                      <w:r w:rsidR="00517E1D">
                        <w:rPr>
                          <w:rFonts w:ascii="Comic Sans MS" w:hAnsi="Comic Sans MS"/>
                        </w:rPr>
                        <w:t>is</w:t>
                      </w:r>
                      <w:r>
                        <w:rPr>
                          <w:rFonts w:ascii="Comic Sans MS" w:hAnsi="Comic Sans MS"/>
                        </w:rPr>
                        <w:t xml:space="preserve"> one of our Assistant H</w:t>
                      </w:r>
                      <w:r w:rsidR="007A2F4D" w:rsidRPr="007A2F4D">
                        <w:rPr>
                          <w:rFonts w:ascii="Comic Sans MS" w:hAnsi="Comic Sans MS"/>
                        </w:rPr>
                        <w:t xml:space="preserve">ead teachers leading the SEN and Pastoral team. She </w:t>
                      </w:r>
                      <w:r w:rsidR="00517E1D">
                        <w:rPr>
                          <w:rFonts w:ascii="Comic Sans MS" w:hAnsi="Comic Sans MS"/>
                        </w:rPr>
                        <w:t>also teaches</w:t>
                      </w:r>
                      <w:r w:rsidR="007A2F4D" w:rsidRPr="007A2F4D">
                        <w:rPr>
                          <w:rFonts w:ascii="Comic Sans MS" w:hAnsi="Comic Sans MS"/>
                        </w:rPr>
                        <w:t xml:space="preserve"> in Year 5. </w:t>
                      </w:r>
                    </w:p>
                  </w:txbxContent>
                </v:textbox>
                <w10:wrap type="square"/>
              </v:shape>
            </w:pict>
          </mc:Fallback>
        </mc:AlternateContent>
      </w:r>
      <w:r w:rsidR="00155E11">
        <w:rPr>
          <w:noProof/>
          <w:lang w:eastAsia="en-GB"/>
        </w:rPr>
        <w:drawing>
          <wp:anchor distT="0" distB="0" distL="114300" distR="114300" simplePos="0" relativeHeight="251995136" behindDoc="0" locked="0" layoutInCell="1" allowOverlap="1" wp14:anchorId="032ADA74" wp14:editId="1E0B36FC">
            <wp:simplePos x="0" y="0"/>
            <wp:positionH relativeFrom="column">
              <wp:posOffset>-537322</wp:posOffset>
            </wp:positionH>
            <wp:positionV relativeFrom="paragraph">
              <wp:posOffset>4145915</wp:posOffset>
            </wp:positionV>
            <wp:extent cx="1717675" cy="18637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7675" cy="1863725"/>
                    </a:xfrm>
                    <a:prstGeom prst="rect">
                      <a:avLst/>
                    </a:prstGeom>
                  </pic:spPr>
                </pic:pic>
              </a:graphicData>
            </a:graphic>
          </wp:anchor>
        </w:drawing>
      </w:r>
      <w:r w:rsidR="001F30F8">
        <w:rPr>
          <w:noProof/>
          <w:lang w:eastAsia="en-GB"/>
        </w:rPr>
        <mc:AlternateContent>
          <mc:Choice Requires="wps">
            <w:drawing>
              <wp:anchor distT="0" distB="0" distL="114300" distR="114300" simplePos="0" relativeHeight="251991040" behindDoc="1" locked="0" layoutInCell="1" allowOverlap="1" wp14:anchorId="2F4926C9" wp14:editId="2461B135">
                <wp:simplePos x="0" y="0"/>
                <wp:positionH relativeFrom="column">
                  <wp:posOffset>2524125</wp:posOffset>
                </wp:positionH>
                <wp:positionV relativeFrom="paragraph">
                  <wp:posOffset>9525</wp:posOffset>
                </wp:positionV>
                <wp:extent cx="962025" cy="685800"/>
                <wp:effectExtent l="0" t="0" r="9525" b="0"/>
                <wp:wrapTight wrapText="bothSides">
                  <wp:wrapPolygon edited="0">
                    <wp:start x="0" y="0"/>
                    <wp:lineTo x="0" y="21000"/>
                    <wp:lineTo x="21386" y="21000"/>
                    <wp:lineTo x="2138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962025" cy="685800"/>
                        </a:xfrm>
                        <a:prstGeom prst="rect">
                          <a:avLst/>
                        </a:prstGeom>
                        <a:solidFill>
                          <a:schemeClr val="lt1"/>
                        </a:solidFill>
                        <a:ln w="6350">
                          <a:noFill/>
                        </a:ln>
                      </wps:spPr>
                      <wps:txbx>
                        <w:txbxContent>
                          <w:p w:rsidR="001F30F8" w:rsidRDefault="001F30F8">
                            <w:r w:rsidRPr="001F30F8">
                              <w:rPr>
                                <w:noProof/>
                                <w:lang w:eastAsia="en-GB"/>
                              </w:rPr>
                              <w:drawing>
                                <wp:inline distT="0" distB="0" distL="0" distR="0" wp14:anchorId="58673B13" wp14:editId="0B522F15">
                                  <wp:extent cx="767584"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945" cy="395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26C9" id="Text Box 11" o:spid="_x0000_s1037" type="#_x0000_t202" style="position:absolute;left:0;text-align:left;margin-left:198.75pt;margin-top:.75pt;width:75.75pt;height:5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" fillcolor="white [3201]" stroked="f" strokeweight=".5pt">
                <v:textbox>
                  <w:txbxContent>
                    <w:p w:rsidR="001F30F8" w:rsidRDefault="001F30F8">
                      <w:r w:rsidRPr="001F30F8">
                        <w:rPr>
                          <w:noProof/>
                          <w:lang w:eastAsia="en-GB"/>
                        </w:rPr>
                        <w:drawing>
                          <wp:inline distT="0" distB="0" distL="0" distR="0" wp14:anchorId="58673B13" wp14:editId="0B522F15">
                            <wp:extent cx="767584"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945" cy="395288"/>
                                    </a:xfrm>
                                    <a:prstGeom prst="rect">
                                      <a:avLst/>
                                    </a:prstGeom>
                                    <a:noFill/>
                                    <a:ln>
                                      <a:noFill/>
                                    </a:ln>
                                  </pic:spPr>
                                </pic:pic>
                              </a:graphicData>
                            </a:graphic>
                          </wp:inline>
                        </w:drawing>
                      </w:r>
                    </w:p>
                  </w:txbxContent>
                </v:textbox>
                <w10:wrap type="tight"/>
              </v:shape>
            </w:pict>
          </mc:Fallback>
        </mc:AlternateContent>
      </w:r>
      <w:r w:rsidR="005061E5">
        <w:br w:type="page"/>
      </w:r>
    </w:p>
    <w:p w:rsidR="00391C45" w:rsidRDefault="00D9210B">
      <w:r>
        <w:rPr>
          <w:noProof/>
          <w:lang w:eastAsia="en-GB"/>
        </w:rPr>
        <w:lastRenderedPageBreak/>
        <mc:AlternateContent>
          <mc:Choice Requires="wps">
            <w:drawing>
              <wp:anchor distT="0" distB="0" distL="114300" distR="114300" simplePos="0" relativeHeight="251855872" behindDoc="0" locked="0" layoutInCell="1" allowOverlap="1" wp14:anchorId="08533075" wp14:editId="7A76B890">
                <wp:simplePos x="0" y="0"/>
                <wp:positionH relativeFrom="margin">
                  <wp:posOffset>-555585</wp:posOffset>
                </wp:positionH>
                <wp:positionV relativeFrom="paragraph">
                  <wp:posOffset>-208344</wp:posOffset>
                </wp:positionV>
                <wp:extent cx="6867525" cy="3865944"/>
                <wp:effectExtent l="0" t="0" r="28575" b="20320"/>
                <wp:wrapNone/>
                <wp:docPr id="19" name="Rounded Rectangle 19"/>
                <wp:cNvGraphicFramePr/>
                <a:graphic xmlns:a="http://schemas.openxmlformats.org/drawingml/2006/main">
                  <a:graphicData uri="http://schemas.microsoft.com/office/word/2010/wordprocessingShape">
                    <wps:wsp>
                      <wps:cNvSpPr/>
                      <wps:spPr>
                        <a:xfrm>
                          <a:off x="0" y="0"/>
                          <a:ext cx="6867525" cy="3865944"/>
                        </a:xfrm>
                        <a:prstGeom prst="roundRect">
                          <a:avLst/>
                        </a:prstGeom>
                        <a:solidFill>
                          <a:srgbClr val="00B0F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D43" w:rsidRPr="00391C45" w:rsidRDefault="00737A5A" w:rsidP="00391C45">
                            <w:pPr>
                              <w:spacing w:after="0"/>
                              <w:jc w:val="center"/>
                              <w:rPr>
                                <w:rFonts w:ascii="Twinkl Cursive Looped" w:hAnsi="Twinkl Cursive Looped"/>
                                <w:b/>
                                <w:sz w:val="21"/>
                                <w:szCs w:val="21"/>
                              </w:rPr>
                            </w:pPr>
                            <w:r w:rsidRPr="00391C45">
                              <w:rPr>
                                <w:rFonts w:ascii="Twinkl Cursive Looped" w:hAnsi="Twinkl Cursive Looped"/>
                                <w:b/>
                                <w:sz w:val="21"/>
                                <w:szCs w:val="21"/>
                              </w:rPr>
                              <w:t xml:space="preserve">My Support Plans </w:t>
                            </w:r>
                            <w:r w:rsidR="00391C45">
                              <w:rPr>
                                <w:rFonts w:ascii="Twinkl Cursive Looped" w:hAnsi="Twinkl Cursive Looped"/>
                                <w:b/>
                                <w:sz w:val="21"/>
                                <w:szCs w:val="21"/>
                              </w:rPr>
                              <w:t xml:space="preserve">(MSP) </w:t>
                            </w:r>
                            <w:r w:rsidRPr="00391C45">
                              <w:rPr>
                                <w:rFonts w:ascii="Twinkl Cursive Looped" w:hAnsi="Twinkl Cursive Looped"/>
                                <w:b/>
                                <w:sz w:val="21"/>
                                <w:szCs w:val="21"/>
                              </w:rPr>
                              <w:t>and Education Health and Care Plans (EHCPs)</w:t>
                            </w:r>
                          </w:p>
                          <w:p w:rsidR="00D9210B" w:rsidRDefault="00737A5A" w:rsidP="00737A5A">
                            <w:pPr>
                              <w:spacing w:after="0"/>
                              <w:rPr>
                                <w:rFonts w:ascii="Twinkl Cursive Looped" w:hAnsi="Twinkl Cursive Looped"/>
                                <w:sz w:val="21"/>
                                <w:szCs w:val="21"/>
                              </w:rPr>
                            </w:pPr>
                            <w:r w:rsidRPr="00A85046">
                              <w:rPr>
                                <w:rFonts w:ascii="Twinkl Cursive Looped" w:hAnsi="Twinkl Cursive Looped"/>
                                <w:bCs/>
                                <w:sz w:val="21"/>
                                <w:szCs w:val="21"/>
                              </w:rPr>
                              <w:t xml:space="preserve">Some </w:t>
                            </w:r>
                            <w:r w:rsidR="00FE21E1">
                              <w:rPr>
                                <w:rFonts w:ascii="Twinkl Cursive Looped" w:hAnsi="Twinkl Cursive Looped"/>
                                <w:bCs/>
                                <w:sz w:val="21"/>
                                <w:szCs w:val="21"/>
                              </w:rPr>
                              <w:t xml:space="preserve">children with </w:t>
                            </w:r>
                            <w:r w:rsidRPr="00A85046">
                              <w:rPr>
                                <w:rFonts w:ascii="Twinkl Cursive Looped" w:hAnsi="Twinkl Cursive Looped"/>
                                <w:bCs/>
                                <w:sz w:val="21"/>
                                <w:szCs w:val="21"/>
                              </w:rPr>
                              <w:t>SEND may need extra support.</w:t>
                            </w:r>
                            <w:r w:rsidRPr="00A85046">
                              <w:rPr>
                                <w:rFonts w:ascii="Twinkl Cursive Looped" w:hAnsi="Twinkl Cursive Looped"/>
                                <w:sz w:val="21"/>
                                <w:szCs w:val="21"/>
                              </w:rPr>
                              <w:t xml:space="preserve"> If this is the </w:t>
                            </w:r>
                            <w:r w:rsidR="00391C45" w:rsidRPr="00A85046">
                              <w:rPr>
                                <w:rFonts w:ascii="Twinkl Cursive Looped" w:hAnsi="Twinkl Cursive Looped"/>
                                <w:sz w:val="21"/>
                                <w:szCs w:val="21"/>
                              </w:rPr>
                              <w:t>case,</w:t>
                            </w:r>
                            <w:r w:rsidRPr="00A85046">
                              <w:rPr>
                                <w:rFonts w:ascii="Twinkl Cursive Looped" w:hAnsi="Twinkl Cursive Looped"/>
                                <w:sz w:val="21"/>
                                <w:szCs w:val="21"/>
                              </w:rPr>
                              <w:t xml:space="preserve"> then we will arrange a meeting with parents to discuss what is needed to put together a My Support Plan</w:t>
                            </w:r>
                            <w:r w:rsidR="00391C45">
                              <w:rPr>
                                <w:rFonts w:ascii="Twinkl Cursive Looped" w:hAnsi="Twinkl Cursive Looped"/>
                                <w:sz w:val="21"/>
                                <w:szCs w:val="21"/>
                              </w:rPr>
                              <w:t xml:space="preserve"> (MSP</w:t>
                            </w:r>
                            <w:r w:rsidR="00D9210B">
                              <w:rPr>
                                <w:rFonts w:ascii="Twinkl Cursive Looped" w:hAnsi="Twinkl Cursive Looped"/>
                                <w:sz w:val="21"/>
                                <w:szCs w:val="21"/>
                              </w:rPr>
                              <w:t>)</w:t>
                            </w:r>
                            <w:r w:rsidR="00D9210B" w:rsidRPr="00A85046">
                              <w:rPr>
                                <w:rFonts w:ascii="Twinkl Cursive Looped" w:hAnsi="Twinkl Cursive Looped"/>
                                <w:sz w:val="21"/>
                                <w:szCs w:val="21"/>
                              </w:rPr>
                              <w:t>.</w:t>
                            </w:r>
                            <w:r w:rsidR="00D9210B">
                              <w:rPr>
                                <w:rFonts w:ascii="Twinkl Cursive Looped" w:hAnsi="Twinkl Cursive Looped"/>
                                <w:sz w:val="21"/>
                                <w:szCs w:val="21"/>
                              </w:rPr>
                              <w:t xml:space="preserve"> A My Support Plan is used to record and review the provision in place to support children with SEND.</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 xml:space="preserve"> </w:t>
                            </w:r>
                            <w:r w:rsidRPr="00A85046">
                              <w:rPr>
                                <w:rFonts w:ascii="Twinkl Cursive Looped" w:hAnsi="Twinkl Cursive Looped"/>
                                <w:bCs/>
                                <w:sz w:val="21"/>
                                <w:szCs w:val="21"/>
                              </w:rPr>
                              <w:t xml:space="preserve">Some </w:t>
                            </w:r>
                            <w:r w:rsidR="00FE21E1">
                              <w:rPr>
                                <w:rFonts w:ascii="Twinkl Cursive Looped" w:hAnsi="Twinkl Cursive Looped"/>
                                <w:bCs/>
                                <w:sz w:val="21"/>
                                <w:szCs w:val="21"/>
                              </w:rPr>
                              <w:t xml:space="preserve">children with </w:t>
                            </w:r>
                            <w:r w:rsidRPr="00A85046">
                              <w:rPr>
                                <w:rFonts w:ascii="Twinkl Cursive Looped" w:hAnsi="Twinkl Cursive Looped"/>
                                <w:bCs/>
                                <w:sz w:val="21"/>
                                <w:szCs w:val="21"/>
                              </w:rPr>
                              <w:t>SEND may need support from professionals outside of the school setting</w:t>
                            </w:r>
                            <w:r w:rsidRPr="00A85046">
                              <w:rPr>
                                <w:rFonts w:ascii="Twinkl Cursive Looped" w:hAnsi="Twinkl Cursive Looped"/>
                                <w:sz w:val="21"/>
                                <w:szCs w:val="21"/>
                              </w:rPr>
                              <w:t> to</w:t>
                            </w:r>
                            <w:r w:rsidR="00FE21E1">
                              <w:rPr>
                                <w:rFonts w:ascii="Twinkl Cursive Looped" w:hAnsi="Twinkl Cursive Looped"/>
                                <w:sz w:val="21"/>
                                <w:szCs w:val="21"/>
                              </w:rPr>
                              <w:t xml:space="preserve"> support them in achieving</w:t>
                            </w:r>
                            <w:r w:rsidRPr="00A85046">
                              <w:rPr>
                                <w:rFonts w:ascii="Twinkl Cursive Looped" w:hAnsi="Twinkl Cursive Looped"/>
                                <w:sz w:val="21"/>
                                <w:szCs w:val="21"/>
                              </w:rPr>
                              <w:t xml:space="preserve"> a successful learning journey. </w:t>
                            </w:r>
                            <w:r w:rsidR="00D9210B">
                              <w:rPr>
                                <w:rFonts w:ascii="Twinkl Cursive Looped" w:hAnsi="Twinkl Cursive Looped"/>
                                <w:sz w:val="21"/>
                                <w:szCs w:val="21"/>
                              </w:rPr>
                              <w:t>The recommendations from outside agencies</w:t>
                            </w:r>
                            <w:r w:rsidRPr="00A85046">
                              <w:rPr>
                                <w:rFonts w:ascii="Twinkl Cursive Looped" w:hAnsi="Twinkl Cursive Looped"/>
                                <w:sz w:val="21"/>
                                <w:szCs w:val="21"/>
                              </w:rPr>
                              <w:t xml:space="preserve"> wi</w:t>
                            </w:r>
                            <w:r w:rsidR="00D9210B">
                              <w:rPr>
                                <w:rFonts w:ascii="Twinkl Cursive Looped" w:hAnsi="Twinkl Cursive Looped"/>
                                <w:sz w:val="21"/>
                                <w:szCs w:val="21"/>
                              </w:rPr>
                              <w:t>ll be considered when</w:t>
                            </w:r>
                            <w:r w:rsidR="007A2F4D" w:rsidRPr="00A85046">
                              <w:rPr>
                                <w:rFonts w:ascii="Twinkl Cursive Looped" w:hAnsi="Twinkl Cursive Looped"/>
                                <w:sz w:val="21"/>
                                <w:szCs w:val="21"/>
                              </w:rPr>
                              <w:t xml:space="preserve"> drawing up the</w:t>
                            </w:r>
                            <w:r w:rsidRPr="00A85046">
                              <w:rPr>
                                <w:rFonts w:ascii="Twinkl Cursive Looped" w:hAnsi="Twinkl Cursive Looped"/>
                                <w:sz w:val="21"/>
                                <w:szCs w:val="21"/>
                              </w:rPr>
                              <w:t xml:space="preserve"> My Support Plan. This could include:</w:t>
                            </w:r>
                          </w:p>
                          <w:p w:rsidR="007A2F4D" w:rsidRPr="00A85046"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Parents/carers seeking medical advice about the young person.</w:t>
                            </w:r>
                          </w:p>
                          <w:p w:rsidR="007A2F4D" w:rsidRPr="00A85046"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School requesting 0-25 Inclusive Education services involvement with the young person.</w:t>
                            </w:r>
                          </w:p>
                          <w:p w:rsidR="007A2F4D"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School requesting advice from specialist disability teams.</w:t>
                            </w:r>
                          </w:p>
                          <w:p w:rsidR="00391C45" w:rsidRPr="00A85046" w:rsidRDefault="00391C45" w:rsidP="00391C45">
                            <w:pPr>
                              <w:spacing w:after="0"/>
                              <w:ind w:left="720"/>
                              <w:rPr>
                                <w:rFonts w:ascii="Twinkl Cursive Looped" w:hAnsi="Twinkl Cursive Looped"/>
                                <w:sz w:val="21"/>
                                <w:szCs w:val="21"/>
                              </w:rPr>
                            </w:pP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bCs/>
                                <w:sz w:val="21"/>
                                <w:szCs w:val="21"/>
                              </w:rPr>
                              <w:t>EDUCATION HEALTH CARE PLAN (EHCP)</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 xml:space="preserve">If a child has complex needs and requires significant </w:t>
                            </w:r>
                            <w:r w:rsidR="00FE21E1">
                              <w:rPr>
                                <w:rFonts w:ascii="Twinkl Cursive Looped" w:hAnsi="Twinkl Cursive Looped"/>
                                <w:sz w:val="21"/>
                                <w:szCs w:val="21"/>
                              </w:rPr>
                              <w:t xml:space="preserve">additional </w:t>
                            </w:r>
                            <w:r w:rsidRPr="00A85046">
                              <w:rPr>
                                <w:rFonts w:ascii="Twinkl Cursive Looped" w:hAnsi="Twinkl Cursive Looped"/>
                                <w:sz w:val="21"/>
                                <w:szCs w:val="21"/>
                              </w:rPr>
                              <w:t xml:space="preserve">support, school may request an education, health </w:t>
                            </w:r>
                            <w:r w:rsidR="007A2F4D" w:rsidRPr="00A85046">
                              <w:rPr>
                                <w:rFonts w:ascii="Twinkl Cursive Looped" w:hAnsi="Twinkl Cursive Looped"/>
                                <w:sz w:val="21"/>
                                <w:szCs w:val="21"/>
                              </w:rPr>
                              <w:t xml:space="preserve">and care assessment with a view to securing an EHCP for the child. </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Bradford Children’s Services SEN department will be responsible for the EHCP and reviews will be held at least once a year to ensure the pupil’s needs are being met.</w:t>
                            </w:r>
                            <w:r w:rsidR="00D9210B">
                              <w:rPr>
                                <w:rFonts w:ascii="Twinkl Cursive Looped" w:hAnsi="Twinkl Cursive Looped"/>
                                <w:sz w:val="21"/>
                                <w:szCs w:val="21"/>
                              </w:rPr>
                              <w:t xml:space="preserve"> When considering whether a child requires an EHCP, school and the local authority will refer to the Bradford Matrix of needs. A copy of this can be found under the SEN section of the school website.</w:t>
                            </w:r>
                          </w:p>
                          <w:p w:rsidR="00737A5A" w:rsidRPr="00233D43" w:rsidRDefault="00737A5A" w:rsidP="00737A5A">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533075" id="Rounded Rectangle 19" o:spid="_x0000_s1038" style="position:absolute;left:0;text-align:left;margin-left:-43.75pt;margin-top:-16.4pt;width:540.75pt;height:304.4pt;z-index:251855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" fillcolor="#00b0f0" strokecolor="#7030a0" strokeweight="1pt">
                <v:stroke joinstyle="miter"/>
                <v:textbox>
                  <w:txbxContent>
                    <w:p w:rsidR="00233D43" w:rsidRPr="00391C45" w:rsidRDefault="00737A5A" w:rsidP="00391C45">
                      <w:pPr>
                        <w:spacing w:after="0"/>
                        <w:jc w:val="center"/>
                        <w:rPr>
                          <w:rFonts w:ascii="Twinkl Cursive Looped" w:hAnsi="Twinkl Cursive Looped"/>
                          <w:b/>
                          <w:sz w:val="21"/>
                          <w:szCs w:val="21"/>
                        </w:rPr>
                      </w:pPr>
                      <w:r w:rsidRPr="00391C45">
                        <w:rPr>
                          <w:rFonts w:ascii="Twinkl Cursive Looped" w:hAnsi="Twinkl Cursive Looped"/>
                          <w:b/>
                          <w:sz w:val="21"/>
                          <w:szCs w:val="21"/>
                        </w:rPr>
                        <w:t xml:space="preserve">My Support Plans </w:t>
                      </w:r>
                      <w:r w:rsidR="00391C45">
                        <w:rPr>
                          <w:rFonts w:ascii="Twinkl Cursive Looped" w:hAnsi="Twinkl Cursive Looped"/>
                          <w:b/>
                          <w:sz w:val="21"/>
                          <w:szCs w:val="21"/>
                        </w:rPr>
                        <w:t xml:space="preserve">(MSP) </w:t>
                      </w:r>
                      <w:r w:rsidRPr="00391C45">
                        <w:rPr>
                          <w:rFonts w:ascii="Twinkl Cursive Looped" w:hAnsi="Twinkl Cursive Looped"/>
                          <w:b/>
                          <w:sz w:val="21"/>
                          <w:szCs w:val="21"/>
                        </w:rPr>
                        <w:t>and Education Health and Care Plans (EHCPs)</w:t>
                      </w:r>
                    </w:p>
                    <w:p w:rsidR="00D9210B" w:rsidRDefault="00737A5A" w:rsidP="00737A5A">
                      <w:pPr>
                        <w:spacing w:after="0"/>
                        <w:rPr>
                          <w:rFonts w:ascii="Twinkl Cursive Looped" w:hAnsi="Twinkl Cursive Looped"/>
                          <w:sz w:val="21"/>
                          <w:szCs w:val="21"/>
                        </w:rPr>
                      </w:pPr>
                      <w:r w:rsidRPr="00A85046">
                        <w:rPr>
                          <w:rFonts w:ascii="Twinkl Cursive Looped" w:hAnsi="Twinkl Cursive Looped"/>
                          <w:bCs/>
                          <w:sz w:val="21"/>
                          <w:szCs w:val="21"/>
                        </w:rPr>
                        <w:t xml:space="preserve">Some </w:t>
                      </w:r>
                      <w:r w:rsidR="00FE21E1">
                        <w:rPr>
                          <w:rFonts w:ascii="Twinkl Cursive Looped" w:hAnsi="Twinkl Cursive Looped"/>
                          <w:bCs/>
                          <w:sz w:val="21"/>
                          <w:szCs w:val="21"/>
                        </w:rPr>
                        <w:t xml:space="preserve">children with </w:t>
                      </w:r>
                      <w:r w:rsidRPr="00A85046">
                        <w:rPr>
                          <w:rFonts w:ascii="Twinkl Cursive Looped" w:hAnsi="Twinkl Cursive Looped"/>
                          <w:bCs/>
                          <w:sz w:val="21"/>
                          <w:szCs w:val="21"/>
                        </w:rPr>
                        <w:t>SEND may need extra support.</w:t>
                      </w:r>
                      <w:r w:rsidRPr="00A85046">
                        <w:rPr>
                          <w:rFonts w:ascii="Twinkl Cursive Looped" w:hAnsi="Twinkl Cursive Looped"/>
                          <w:sz w:val="21"/>
                          <w:szCs w:val="21"/>
                        </w:rPr>
                        <w:t xml:space="preserve"> If this is the </w:t>
                      </w:r>
                      <w:r w:rsidR="00391C45" w:rsidRPr="00A85046">
                        <w:rPr>
                          <w:rFonts w:ascii="Twinkl Cursive Looped" w:hAnsi="Twinkl Cursive Looped"/>
                          <w:sz w:val="21"/>
                          <w:szCs w:val="21"/>
                        </w:rPr>
                        <w:t>case,</w:t>
                      </w:r>
                      <w:r w:rsidRPr="00A85046">
                        <w:rPr>
                          <w:rFonts w:ascii="Twinkl Cursive Looped" w:hAnsi="Twinkl Cursive Looped"/>
                          <w:sz w:val="21"/>
                          <w:szCs w:val="21"/>
                        </w:rPr>
                        <w:t xml:space="preserve"> then we will arrange a meeting with parents to discuss what is needed to put together a My Support Plan</w:t>
                      </w:r>
                      <w:r w:rsidR="00391C45">
                        <w:rPr>
                          <w:rFonts w:ascii="Twinkl Cursive Looped" w:hAnsi="Twinkl Cursive Looped"/>
                          <w:sz w:val="21"/>
                          <w:szCs w:val="21"/>
                        </w:rPr>
                        <w:t xml:space="preserve"> (MSP</w:t>
                      </w:r>
                      <w:r w:rsidR="00D9210B">
                        <w:rPr>
                          <w:rFonts w:ascii="Twinkl Cursive Looped" w:hAnsi="Twinkl Cursive Looped"/>
                          <w:sz w:val="21"/>
                          <w:szCs w:val="21"/>
                        </w:rPr>
                        <w:t>)</w:t>
                      </w:r>
                      <w:r w:rsidR="00D9210B" w:rsidRPr="00A85046">
                        <w:rPr>
                          <w:rFonts w:ascii="Twinkl Cursive Looped" w:hAnsi="Twinkl Cursive Looped"/>
                          <w:sz w:val="21"/>
                          <w:szCs w:val="21"/>
                        </w:rPr>
                        <w:t>.</w:t>
                      </w:r>
                      <w:r w:rsidR="00D9210B">
                        <w:rPr>
                          <w:rFonts w:ascii="Twinkl Cursive Looped" w:hAnsi="Twinkl Cursive Looped"/>
                          <w:sz w:val="21"/>
                          <w:szCs w:val="21"/>
                        </w:rPr>
                        <w:t xml:space="preserve"> A My Support Plan is used to record and review the provision in place to support children with SEND.</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 xml:space="preserve"> </w:t>
                      </w:r>
                      <w:r w:rsidRPr="00A85046">
                        <w:rPr>
                          <w:rFonts w:ascii="Twinkl Cursive Looped" w:hAnsi="Twinkl Cursive Looped"/>
                          <w:bCs/>
                          <w:sz w:val="21"/>
                          <w:szCs w:val="21"/>
                        </w:rPr>
                        <w:t xml:space="preserve">Some </w:t>
                      </w:r>
                      <w:r w:rsidR="00FE21E1">
                        <w:rPr>
                          <w:rFonts w:ascii="Twinkl Cursive Looped" w:hAnsi="Twinkl Cursive Looped"/>
                          <w:bCs/>
                          <w:sz w:val="21"/>
                          <w:szCs w:val="21"/>
                        </w:rPr>
                        <w:t xml:space="preserve">children with </w:t>
                      </w:r>
                      <w:r w:rsidRPr="00A85046">
                        <w:rPr>
                          <w:rFonts w:ascii="Twinkl Cursive Looped" w:hAnsi="Twinkl Cursive Looped"/>
                          <w:bCs/>
                          <w:sz w:val="21"/>
                          <w:szCs w:val="21"/>
                        </w:rPr>
                        <w:t>SEND may need support from professionals outside of the school setting</w:t>
                      </w:r>
                      <w:r w:rsidRPr="00A85046">
                        <w:rPr>
                          <w:rFonts w:ascii="Twinkl Cursive Looped" w:hAnsi="Twinkl Cursive Looped"/>
                          <w:sz w:val="21"/>
                          <w:szCs w:val="21"/>
                        </w:rPr>
                        <w:t> to</w:t>
                      </w:r>
                      <w:r w:rsidR="00FE21E1">
                        <w:rPr>
                          <w:rFonts w:ascii="Twinkl Cursive Looped" w:hAnsi="Twinkl Cursive Looped"/>
                          <w:sz w:val="21"/>
                          <w:szCs w:val="21"/>
                        </w:rPr>
                        <w:t xml:space="preserve"> support them in achieving</w:t>
                      </w:r>
                      <w:r w:rsidRPr="00A85046">
                        <w:rPr>
                          <w:rFonts w:ascii="Twinkl Cursive Looped" w:hAnsi="Twinkl Cursive Looped"/>
                          <w:sz w:val="21"/>
                          <w:szCs w:val="21"/>
                        </w:rPr>
                        <w:t xml:space="preserve"> a successful learning journey. </w:t>
                      </w:r>
                      <w:r w:rsidR="00D9210B">
                        <w:rPr>
                          <w:rFonts w:ascii="Twinkl Cursive Looped" w:hAnsi="Twinkl Cursive Looped"/>
                          <w:sz w:val="21"/>
                          <w:szCs w:val="21"/>
                        </w:rPr>
                        <w:t>The recommendations from outside agencies</w:t>
                      </w:r>
                      <w:r w:rsidRPr="00A85046">
                        <w:rPr>
                          <w:rFonts w:ascii="Twinkl Cursive Looped" w:hAnsi="Twinkl Cursive Looped"/>
                          <w:sz w:val="21"/>
                          <w:szCs w:val="21"/>
                        </w:rPr>
                        <w:t xml:space="preserve"> wi</w:t>
                      </w:r>
                      <w:r w:rsidR="00D9210B">
                        <w:rPr>
                          <w:rFonts w:ascii="Twinkl Cursive Looped" w:hAnsi="Twinkl Cursive Looped"/>
                          <w:sz w:val="21"/>
                          <w:szCs w:val="21"/>
                        </w:rPr>
                        <w:t>ll be considered when</w:t>
                      </w:r>
                      <w:r w:rsidR="007A2F4D" w:rsidRPr="00A85046">
                        <w:rPr>
                          <w:rFonts w:ascii="Twinkl Cursive Looped" w:hAnsi="Twinkl Cursive Looped"/>
                          <w:sz w:val="21"/>
                          <w:szCs w:val="21"/>
                        </w:rPr>
                        <w:t xml:space="preserve"> drawing up the</w:t>
                      </w:r>
                      <w:r w:rsidRPr="00A85046">
                        <w:rPr>
                          <w:rFonts w:ascii="Twinkl Cursive Looped" w:hAnsi="Twinkl Cursive Looped"/>
                          <w:sz w:val="21"/>
                          <w:szCs w:val="21"/>
                        </w:rPr>
                        <w:t xml:space="preserve"> My Support Plan. This could include:</w:t>
                      </w:r>
                    </w:p>
                    <w:p w:rsidR="007A2F4D" w:rsidRPr="00A85046"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Parents/carers seeking medical advice about the young person.</w:t>
                      </w:r>
                    </w:p>
                    <w:p w:rsidR="007A2F4D" w:rsidRPr="00A85046"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School requesting 0-25 Inclusive Education services involvement with the young person.</w:t>
                      </w:r>
                    </w:p>
                    <w:p w:rsidR="007A2F4D" w:rsidRDefault="007A2F4D" w:rsidP="007A2F4D">
                      <w:pPr>
                        <w:numPr>
                          <w:ilvl w:val="0"/>
                          <w:numId w:val="6"/>
                        </w:numPr>
                        <w:spacing w:after="0"/>
                        <w:rPr>
                          <w:rFonts w:ascii="Twinkl Cursive Looped" w:hAnsi="Twinkl Cursive Looped"/>
                          <w:sz w:val="21"/>
                          <w:szCs w:val="21"/>
                        </w:rPr>
                      </w:pPr>
                      <w:r w:rsidRPr="00A85046">
                        <w:rPr>
                          <w:rFonts w:ascii="Twinkl Cursive Looped" w:hAnsi="Twinkl Cursive Looped"/>
                          <w:sz w:val="21"/>
                          <w:szCs w:val="21"/>
                        </w:rPr>
                        <w:t>School requesting advice from specialist disability teams.</w:t>
                      </w:r>
                    </w:p>
                    <w:p w:rsidR="00391C45" w:rsidRPr="00A85046" w:rsidRDefault="00391C45" w:rsidP="00391C45">
                      <w:pPr>
                        <w:spacing w:after="0"/>
                        <w:ind w:left="720"/>
                        <w:rPr>
                          <w:rFonts w:ascii="Twinkl Cursive Looped" w:hAnsi="Twinkl Cursive Looped"/>
                          <w:sz w:val="21"/>
                          <w:szCs w:val="21"/>
                        </w:rPr>
                      </w:pP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bCs/>
                          <w:sz w:val="21"/>
                          <w:szCs w:val="21"/>
                        </w:rPr>
                        <w:t>EDUCATION HEALTH CARE PLAN (EHCP)</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 xml:space="preserve">If a child has complex needs and requires significant </w:t>
                      </w:r>
                      <w:r w:rsidR="00FE21E1">
                        <w:rPr>
                          <w:rFonts w:ascii="Twinkl Cursive Looped" w:hAnsi="Twinkl Cursive Looped"/>
                          <w:sz w:val="21"/>
                          <w:szCs w:val="21"/>
                        </w:rPr>
                        <w:t xml:space="preserve">additional </w:t>
                      </w:r>
                      <w:r w:rsidRPr="00A85046">
                        <w:rPr>
                          <w:rFonts w:ascii="Twinkl Cursive Looped" w:hAnsi="Twinkl Cursive Looped"/>
                          <w:sz w:val="21"/>
                          <w:szCs w:val="21"/>
                        </w:rPr>
                        <w:t xml:space="preserve">support, school may request an education, health </w:t>
                      </w:r>
                      <w:r w:rsidR="007A2F4D" w:rsidRPr="00A85046">
                        <w:rPr>
                          <w:rFonts w:ascii="Twinkl Cursive Looped" w:hAnsi="Twinkl Cursive Looped"/>
                          <w:sz w:val="21"/>
                          <w:szCs w:val="21"/>
                        </w:rPr>
                        <w:t xml:space="preserve">and care assessment with a view to securing an EHCP for the child. </w:t>
                      </w:r>
                    </w:p>
                    <w:p w:rsidR="00737A5A" w:rsidRPr="00A85046" w:rsidRDefault="00737A5A" w:rsidP="00737A5A">
                      <w:pPr>
                        <w:spacing w:after="0"/>
                        <w:rPr>
                          <w:rFonts w:ascii="Twinkl Cursive Looped" w:hAnsi="Twinkl Cursive Looped"/>
                          <w:sz w:val="21"/>
                          <w:szCs w:val="21"/>
                        </w:rPr>
                      </w:pPr>
                      <w:r w:rsidRPr="00A85046">
                        <w:rPr>
                          <w:rFonts w:ascii="Twinkl Cursive Looped" w:hAnsi="Twinkl Cursive Looped"/>
                          <w:sz w:val="21"/>
                          <w:szCs w:val="21"/>
                        </w:rPr>
                        <w:t>Bradford Children’s Services SEN department will be responsible for the EHCP and reviews will be held at least once a year to ensure the pupil’s needs are being met.</w:t>
                      </w:r>
                      <w:r w:rsidR="00D9210B">
                        <w:rPr>
                          <w:rFonts w:ascii="Twinkl Cursive Looped" w:hAnsi="Twinkl Cursive Looped"/>
                          <w:sz w:val="21"/>
                          <w:szCs w:val="21"/>
                        </w:rPr>
                        <w:t xml:space="preserve"> When considering whether a child requires an EHCP, school and the local authority will refer to the Bradford Matrix of needs. A copy of this can be found under the SEN section of the school website.</w:t>
                      </w:r>
                    </w:p>
                    <w:p w:rsidR="00737A5A" w:rsidRPr="00233D43" w:rsidRDefault="00737A5A" w:rsidP="00737A5A">
                      <w:pPr>
                        <w:rPr>
                          <w:sz w:val="32"/>
                          <w:szCs w:val="32"/>
                        </w:rPr>
                      </w:pPr>
                    </w:p>
                  </w:txbxContent>
                </v:textbox>
                <w10:wrap anchorx="margin"/>
              </v:roundrect>
            </w:pict>
          </mc:Fallback>
        </mc:AlternateContent>
      </w:r>
    </w:p>
    <w:p w:rsidR="005E6FE2" w:rsidRDefault="00E868E7">
      <w:r>
        <w:rPr>
          <w:noProof/>
          <w:lang w:eastAsia="en-GB"/>
        </w:rPr>
        <mc:AlternateContent>
          <mc:Choice Requires="wps">
            <w:drawing>
              <wp:anchor distT="0" distB="0" distL="114300" distR="114300" simplePos="0" relativeHeight="251996160" behindDoc="0" locked="0" layoutInCell="1" allowOverlap="1" wp14:anchorId="57427CCA" wp14:editId="2CBA3783">
                <wp:simplePos x="0" y="0"/>
                <wp:positionH relativeFrom="margin">
                  <wp:posOffset>1784334</wp:posOffset>
                </wp:positionH>
                <wp:positionV relativeFrom="paragraph">
                  <wp:posOffset>3538743</wp:posOffset>
                </wp:positionV>
                <wp:extent cx="2667066" cy="2891155"/>
                <wp:effectExtent l="0" t="0" r="19050" b="23495"/>
                <wp:wrapNone/>
                <wp:docPr id="23" name="Text Box 23"/>
                <wp:cNvGraphicFramePr/>
                <a:graphic xmlns:a="http://schemas.openxmlformats.org/drawingml/2006/main">
                  <a:graphicData uri="http://schemas.microsoft.com/office/word/2010/wordprocessingShape">
                    <wps:wsp>
                      <wps:cNvSpPr txBox="1"/>
                      <wps:spPr>
                        <a:xfrm>
                          <a:off x="0" y="0"/>
                          <a:ext cx="2667066" cy="2891155"/>
                        </a:xfrm>
                        <a:prstGeom prst="rect">
                          <a:avLst/>
                        </a:prstGeom>
                        <a:solidFill>
                          <a:schemeClr val="lt1"/>
                        </a:solidFill>
                        <a:ln w="6350">
                          <a:solidFill>
                            <a:schemeClr val="bg1"/>
                          </a:solidFill>
                        </a:ln>
                      </wps:spPr>
                      <wps:txbx>
                        <w:txbxContent>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Mrs Bottoml</w:t>
                            </w:r>
                            <w:r w:rsidR="009A5EA5" w:rsidRPr="009A5EA5">
                              <w:rPr>
                                <w:rFonts w:ascii="Tempus Sans ITC" w:hAnsi="Tempus Sans ITC"/>
                                <w:sz w:val="18"/>
                                <w:szCs w:val="18"/>
                              </w:rPr>
                              <w:t>e</w:t>
                            </w:r>
                            <w:r w:rsidRPr="009A5EA5">
                              <w:rPr>
                                <w:rFonts w:ascii="Tempus Sans ITC" w:hAnsi="Tempus Sans ITC"/>
                                <w:sz w:val="18"/>
                                <w:szCs w:val="18"/>
                              </w:rPr>
                              <w:t xml:space="preserve">y is the Learning Mentor at our school.  </w:t>
                            </w:r>
                            <w:r w:rsidR="009A5EA5" w:rsidRPr="009A5EA5">
                              <w:rPr>
                                <w:rFonts w:ascii="Tempus Sans ITC" w:hAnsi="Tempus Sans ITC"/>
                                <w:sz w:val="18"/>
                                <w:szCs w:val="18"/>
                              </w:rPr>
                              <w:t>Her role</w:t>
                            </w:r>
                            <w:r w:rsidRPr="009A5EA5">
                              <w:rPr>
                                <w:rFonts w:ascii="Tempus Sans ITC" w:hAnsi="Tempus Sans ITC"/>
                                <w:sz w:val="18"/>
                                <w:szCs w:val="18"/>
                              </w:rPr>
                              <w:t xml:space="preserve"> is to work with pupils, parents, staff and other outside agencies to identify strategies that help children to get more out of their time in school.</w:t>
                            </w:r>
                          </w:p>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 </w:t>
                            </w:r>
                          </w:p>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 xml:space="preserve">Mrs </w:t>
                            </w:r>
                            <w:r w:rsidR="009A5EA5" w:rsidRPr="009A5EA5">
                              <w:rPr>
                                <w:rFonts w:ascii="Tempus Sans ITC" w:hAnsi="Tempus Sans ITC"/>
                                <w:sz w:val="18"/>
                                <w:szCs w:val="18"/>
                              </w:rPr>
                              <w:t>Bottomley’s</w:t>
                            </w:r>
                            <w:r w:rsidRPr="009A5EA5">
                              <w:rPr>
                                <w:rFonts w:ascii="Tempus Sans ITC" w:hAnsi="Tempus Sans ITC"/>
                                <w:sz w:val="18"/>
                                <w:szCs w:val="18"/>
                              </w:rPr>
                              <w:t xml:space="preserve"> aim is to help children practice skills that will help them to concentrate in the classroom and to build up positive relationships with both children and adults.  She will also help children to develop confidence and self esteem</w:t>
                            </w:r>
                            <w:r w:rsidR="009A5EA5" w:rsidRPr="009A5EA5">
                              <w:rPr>
                                <w:rFonts w:ascii="Tempus Sans ITC" w:hAnsi="Tempus Sans ITC"/>
                                <w:sz w:val="18"/>
                                <w:szCs w:val="18"/>
                              </w:rPr>
                              <w:t>.</w:t>
                            </w:r>
                            <w:r w:rsidR="009A5EA5" w:rsidRPr="009A5EA5">
                              <w:rPr>
                                <w:rFonts w:ascii="Tempus Sans ITC" w:hAnsi="Tempus Sans ITC" w:cs="Segoe UI"/>
                                <w:color w:val="000000"/>
                                <w:sz w:val="18"/>
                                <w:szCs w:val="18"/>
                                <w:shd w:val="clear" w:color="auto" w:fill="FFFFFF"/>
                              </w:rPr>
                              <w:t xml:space="preserve"> Parents can, and are encouraged to, contact Mrs </w:t>
                            </w:r>
                            <w:r w:rsidR="009A5EA5">
                              <w:rPr>
                                <w:rFonts w:ascii="Tempus Sans ITC" w:hAnsi="Tempus Sans ITC" w:cs="Segoe UI"/>
                                <w:color w:val="000000"/>
                                <w:sz w:val="18"/>
                                <w:szCs w:val="18"/>
                                <w:shd w:val="clear" w:color="auto" w:fill="FFFFFF"/>
                              </w:rPr>
                              <w:t>Bottomley</w:t>
                            </w:r>
                            <w:r w:rsidR="009A5EA5" w:rsidRPr="009A5EA5">
                              <w:rPr>
                                <w:rFonts w:ascii="Tempus Sans ITC" w:hAnsi="Tempus Sans ITC" w:cs="Segoe UI"/>
                                <w:color w:val="000000"/>
                                <w:sz w:val="18"/>
                                <w:szCs w:val="18"/>
                                <w:shd w:val="clear" w:color="auto" w:fill="FFFFFF"/>
                              </w:rPr>
                              <w:t xml:space="preserve"> to discuss the work their child will be doing or to check on their child's progress.</w:t>
                            </w:r>
                            <w:r w:rsidR="009A5EA5" w:rsidRPr="009A5EA5">
                              <w:rPr>
                                <w:rFonts w:ascii="Tempus Sans ITC" w:hAnsi="Tempus Sans ITC"/>
                                <w:sz w:val="18"/>
                                <w:szCs w:val="18"/>
                              </w:rPr>
                              <w:t xml:space="preserve"> </w:t>
                            </w:r>
                          </w:p>
                          <w:p w:rsidR="00ED4B22" w:rsidRPr="009A5EA5" w:rsidRDefault="00ED4B22" w:rsidP="00ED4B22">
                            <w:pPr>
                              <w:spacing w:after="0"/>
                              <w:rPr>
                                <w:rFonts w:ascii="Tempus Sans ITC" w:hAnsi="Tempus Sans ITC"/>
                                <w:sz w:val="18"/>
                                <w:szCs w:val="18"/>
                              </w:rPr>
                            </w:pPr>
                            <w:r w:rsidRPr="009A5EA5">
                              <w:rPr>
                                <w:rFonts w:ascii="Tempus Sans ITC" w:hAnsi="Tempus Sans ITC" w:cs="Arial"/>
                                <w:color w:val="222222"/>
                                <w:sz w:val="18"/>
                                <w:szCs w:val="18"/>
                                <w:shd w:val="clear" w:color="auto" w:fill="FFFFFF"/>
                              </w:rPr>
                              <w:t>Mrs Bottomley will on the playground every morning or should you need to contact her, please call 01274</w:t>
                            </w:r>
                            <w:r w:rsidR="00FE21E1" w:rsidRPr="009A5EA5">
                              <w:rPr>
                                <w:rFonts w:ascii="Tempus Sans ITC" w:hAnsi="Tempus Sans ITC" w:cs="Arial"/>
                                <w:color w:val="222222"/>
                                <w:sz w:val="18"/>
                                <w:szCs w:val="18"/>
                                <w:shd w:val="clear" w:color="auto" w:fill="FFFFFF"/>
                              </w:rPr>
                              <w:t xml:space="preserve"> </w:t>
                            </w:r>
                            <w:r w:rsidRPr="009A5EA5">
                              <w:rPr>
                                <w:rFonts w:ascii="Tempus Sans ITC" w:hAnsi="Tempus Sans ITC" w:cs="Arial"/>
                                <w:color w:val="222222"/>
                                <w:sz w:val="18"/>
                                <w:szCs w:val="18"/>
                                <w:shd w:val="clear" w:color="auto" w:fill="FFFFFF"/>
                              </w:rPr>
                              <w:t>414355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7CCA" id="Text Box 23" o:spid="_x0000_s1039" type="#_x0000_t202" style="position:absolute;left:0;text-align:left;margin-left:140.5pt;margin-top:278.65pt;width:210pt;height:227.6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" fillcolor="white [3201]" strokecolor="white [3212]" strokeweight=".5pt">
                <v:textbox>
                  <w:txbxContent>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Mrs Bottoml</w:t>
                      </w:r>
                      <w:r w:rsidR="009A5EA5" w:rsidRPr="009A5EA5">
                        <w:rPr>
                          <w:rFonts w:ascii="Tempus Sans ITC" w:hAnsi="Tempus Sans ITC"/>
                          <w:sz w:val="18"/>
                          <w:szCs w:val="18"/>
                        </w:rPr>
                        <w:t>e</w:t>
                      </w:r>
                      <w:r w:rsidRPr="009A5EA5">
                        <w:rPr>
                          <w:rFonts w:ascii="Tempus Sans ITC" w:hAnsi="Tempus Sans ITC"/>
                          <w:sz w:val="18"/>
                          <w:szCs w:val="18"/>
                        </w:rPr>
                        <w:t xml:space="preserve">y is the Learning Mentor at our school.  </w:t>
                      </w:r>
                      <w:r w:rsidR="009A5EA5" w:rsidRPr="009A5EA5">
                        <w:rPr>
                          <w:rFonts w:ascii="Tempus Sans ITC" w:hAnsi="Tempus Sans ITC"/>
                          <w:sz w:val="18"/>
                          <w:szCs w:val="18"/>
                        </w:rPr>
                        <w:t>Her role</w:t>
                      </w:r>
                      <w:r w:rsidRPr="009A5EA5">
                        <w:rPr>
                          <w:rFonts w:ascii="Tempus Sans ITC" w:hAnsi="Tempus Sans ITC"/>
                          <w:sz w:val="18"/>
                          <w:szCs w:val="18"/>
                        </w:rPr>
                        <w:t xml:space="preserve"> is to work with pupils, parents, staff and other outside agencies to identify strategies that help children to get more out of their time in school.</w:t>
                      </w:r>
                    </w:p>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 </w:t>
                      </w:r>
                    </w:p>
                    <w:p w:rsidR="005E6FE2" w:rsidRPr="009A5EA5" w:rsidRDefault="005E6FE2" w:rsidP="005E6FE2">
                      <w:pPr>
                        <w:spacing w:after="0"/>
                        <w:rPr>
                          <w:rFonts w:ascii="Tempus Sans ITC" w:hAnsi="Tempus Sans ITC"/>
                          <w:sz w:val="18"/>
                          <w:szCs w:val="18"/>
                        </w:rPr>
                      </w:pPr>
                      <w:r w:rsidRPr="009A5EA5">
                        <w:rPr>
                          <w:rFonts w:ascii="Tempus Sans ITC" w:hAnsi="Tempus Sans ITC"/>
                          <w:sz w:val="18"/>
                          <w:szCs w:val="18"/>
                        </w:rPr>
                        <w:t xml:space="preserve">Mrs </w:t>
                      </w:r>
                      <w:r w:rsidR="009A5EA5" w:rsidRPr="009A5EA5">
                        <w:rPr>
                          <w:rFonts w:ascii="Tempus Sans ITC" w:hAnsi="Tempus Sans ITC"/>
                          <w:sz w:val="18"/>
                          <w:szCs w:val="18"/>
                        </w:rPr>
                        <w:t>Bottomley’s</w:t>
                      </w:r>
                      <w:r w:rsidRPr="009A5EA5">
                        <w:rPr>
                          <w:rFonts w:ascii="Tempus Sans ITC" w:hAnsi="Tempus Sans ITC"/>
                          <w:sz w:val="18"/>
                          <w:szCs w:val="18"/>
                        </w:rPr>
                        <w:t xml:space="preserve"> aim is to help children practice skills that will help them to concentrate in the classroom and to build up positive relationships with both children and adults.  She will also help children to develop confidence and self esteem</w:t>
                      </w:r>
                      <w:r w:rsidR="009A5EA5" w:rsidRPr="009A5EA5">
                        <w:rPr>
                          <w:rFonts w:ascii="Tempus Sans ITC" w:hAnsi="Tempus Sans ITC"/>
                          <w:sz w:val="18"/>
                          <w:szCs w:val="18"/>
                        </w:rPr>
                        <w:t>.</w:t>
                      </w:r>
                      <w:r w:rsidR="009A5EA5" w:rsidRPr="009A5EA5">
                        <w:rPr>
                          <w:rFonts w:ascii="Tempus Sans ITC" w:hAnsi="Tempus Sans ITC" w:cs="Segoe UI"/>
                          <w:color w:val="000000"/>
                          <w:sz w:val="18"/>
                          <w:szCs w:val="18"/>
                          <w:shd w:val="clear" w:color="auto" w:fill="FFFFFF"/>
                        </w:rPr>
                        <w:t xml:space="preserve"> Parents can, and are encouraged to, contact Mrs </w:t>
                      </w:r>
                      <w:r w:rsidR="009A5EA5">
                        <w:rPr>
                          <w:rFonts w:ascii="Tempus Sans ITC" w:hAnsi="Tempus Sans ITC" w:cs="Segoe UI"/>
                          <w:color w:val="000000"/>
                          <w:sz w:val="18"/>
                          <w:szCs w:val="18"/>
                          <w:shd w:val="clear" w:color="auto" w:fill="FFFFFF"/>
                        </w:rPr>
                        <w:t>Bottomley</w:t>
                      </w:r>
                      <w:r w:rsidR="009A5EA5" w:rsidRPr="009A5EA5">
                        <w:rPr>
                          <w:rFonts w:ascii="Tempus Sans ITC" w:hAnsi="Tempus Sans ITC" w:cs="Segoe UI"/>
                          <w:color w:val="000000"/>
                          <w:sz w:val="18"/>
                          <w:szCs w:val="18"/>
                          <w:shd w:val="clear" w:color="auto" w:fill="FFFFFF"/>
                        </w:rPr>
                        <w:t xml:space="preserve"> to discuss the work their child will be doing or to check on their child's progress.</w:t>
                      </w:r>
                      <w:r w:rsidR="009A5EA5" w:rsidRPr="009A5EA5">
                        <w:rPr>
                          <w:rFonts w:ascii="Tempus Sans ITC" w:hAnsi="Tempus Sans ITC"/>
                          <w:sz w:val="18"/>
                          <w:szCs w:val="18"/>
                        </w:rPr>
                        <w:t xml:space="preserve"> </w:t>
                      </w:r>
                    </w:p>
                    <w:p w:rsidR="00ED4B22" w:rsidRPr="009A5EA5" w:rsidRDefault="00ED4B22" w:rsidP="00ED4B22">
                      <w:pPr>
                        <w:spacing w:after="0"/>
                        <w:rPr>
                          <w:rFonts w:ascii="Tempus Sans ITC" w:hAnsi="Tempus Sans ITC"/>
                          <w:sz w:val="18"/>
                          <w:szCs w:val="18"/>
                        </w:rPr>
                      </w:pPr>
                      <w:r w:rsidRPr="009A5EA5">
                        <w:rPr>
                          <w:rFonts w:ascii="Tempus Sans ITC" w:hAnsi="Tempus Sans ITC" w:cs="Arial"/>
                          <w:color w:val="222222"/>
                          <w:sz w:val="18"/>
                          <w:szCs w:val="18"/>
                          <w:shd w:val="clear" w:color="auto" w:fill="FFFFFF"/>
                        </w:rPr>
                        <w:t>Mrs Bottomley will on the playground every morning or should you need to contact her, please call 01274</w:t>
                      </w:r>
                      <w:r w:rsidR="00FE21E1" w:rsidRPr="009A5EA5">
                        <w:rPr>
                          <w:rFonts w:ascii="Tempus Sans ITC" w:hAnsi="Tempus Sans ITC" w:cs="Arial"/>
                          <w:color w:val="222222"/>
                          <w:sz w:val="18"/>
                          <w:szCs w:val="18"/>
                          <w:shd w:val="clear" w:color="auto" w:fill="FFFFFF"/>
                        </w:rPr>
                        <w:t xml:space="preserve"> </w:t>
                      </w:r>
                      <w:r w:rsidRPr="009A5EA5">
                        <w:rPr>
                          <w:rFonts w:ascii="Tempus Sans ITC" w:hAnsi="Tempus Sans ITC" w:cs="Arial"/>
                          <w:color w:val="222222"/>
                          <w:sz w:val="18"/>
                          <w:szCs w:val="18"/>
                          <w:shd w:val="clear" w:color="auto" w:fill="FFFFFF"/>
                        </w:rPr>
                        <w:t>414355</w:t>
                      </w:r>
                    </w:p>
                  </w:txbxContent>
                </v:textbox>
                <w10:wrap anchorx="margin"/>
              </v:shape>
            </w:pict>
          </mc:Fallback>
        </mc:AlternateContent>
      </w:r>
      <w:r>
        <w:rPr>
          <w:noProof/>
          <w:lang w:eastAsia="en-GB"/>
        </w:rPr>
        <mc:AlternateContent>
          <mc:Choice Requires="wps">
            <w:drawing>
              <wp:anchor distT="0" distB="0" distL="114300" distR="114300" simplePos="0" relativeHeight="251981824" behindDoc="0" locked="0" layoutInCell="1" allowOverlap="1" wp14:anchorId="55338B43" wp14:editId="357279E2">
                <wp:simplePos x="0" y="0"/>
                <wp:positionH relativeFrom="column">
                  <wp:posOffset>4516812</wp:posOffset>
                </wp:positionH>
                <wp:positionV relativeFrom="paragraph">
                  <wp:posOffset>3463925</wp:posOffset>
                </wp:positionV>
                <wp:extent cx="1935480" cy="3011214"/>
                <wp:effectExtent l="19050" t="19050" r="26670" b="17780"/>
                <wp:wrapNone/>
                <wp:docPr id="33" name="Text Box 33"/>
                <wp:cNvGraphicFramePr/>
                <a:graphic xmlns:a="http://schemas.openxmlformats.org/drawingml/2006/main">
                  <a:graphicData uri="http://schemas.microsoft.com/office/word/2010/wordprocessingShape">
                    <wps:wsp>
                      <wps:cNvSpPr txBox="1"/>
                      <wps:spPr>
                        <a:xfrm>
                          <a:off x="0" y="0"/>
                          <a:ext cx="1935480" cy="3011214"/>
                        </a:xfrm>
                        <a:prstGeom prst="rect">
                          <a:avLst/>
                        </a:prstGeom>
                        <a:solidFill>
                          <a:schemeClr val="lt1"/>
                        </a:solidFill>
                        <a:ln w="38100">
                          <a:solidFill>
                            <a:srgbClr val="7030A0"/>
                          </a:solidFill>
                        </a:ln>
                      </wps:spPr>
                      <wps:txbx>
                        <w:txbxContent>
                          <w:p w:rsidR="00517E1D" w:rsidRPr="00E12B46" w:rsidRDefault="00517E1D" w:rsidP="00517E1D">
                            <w:pPr>
                              <w:rPr>
                                <w:rFonts w:ascii="Comic Sans MS" w:hAnsi="Comic Sans MS"/>
                                <w:color w:val="002060"/>
                                <w:sz w:val="21"/>
                                <w:szCs w:val="21"/>
                                <w:u w:val="single"/>
                              </w:rPr>
                            </w:pPr>
                            <w:r w:rsidRPr="00E12B46">
                              <w:rPr>
                                <w:rFonts w:ascii="Comic Sans MS" w:hAnsi="Comic Sans MS"/>
                                <w:color w:val="002060"/>
                                <w:sz w:val="21"/>
                                <w:szCs w:val="21"/>
                                <w:u w:val="single"/>
                              </w:rPr>
                              <w:t>Communication</w:t>
                            </w:r>
                          </w:p>
                          <w:p w:rsidR="00517E1D" w:rsidRPr="00F50AA1" w:rsidRDefault="00517E1D" w:rsidP="00517E1D">
                            <w:pPr>
                              <w:rPr>
                                <w:rFonts w:ascii="Comic Sans MS" w:hAnsi="Comic Sans MS"/>
                                <w:color w:val="002060"/>
                                <w:sz w:val="17"/>
                                <w:szCs w:val="17"/>
                              </w:rPr>
                            </w:pPr>
                            <w:r w:rsidRPr="00F50AA1">
                              <w:rPr>
                                <w:rFonts w:ascii="Comic Sans MS" w:hAnsi="Comic Sans MS"/>
                                <w:color w:val="002060"/>
                                <w:sz w:val="17"/>
                                <w:szCs w:val="17"/>
                              </w:rPr>
                              <w:t xml:space="preserve">It is important to us that we make sure we maintain strong communication links between home and school. Staff </w:t>
                            </w:r>
                            <w:r w:rsidR="009A5EA5">
                              <w:rPr>
                                <w:rFonts w:ascii="Comic Sans MS" w:hAnsi="Comic Sans MS"/>
                                <w:color w:val="002060"/>
                                <w:sz w:val="17"/>
                                <w:szCs w:val="17"/>
                              </w:rPr>
                              <w:t xml:space="preserve">in The Hub </w:t>
                            </w:r>
                            <w:r w:rsidRPr="00F50AA1">
                              <w:rPr>
                                <w:rFonts w:ascii="Comic Sans MS" w:hAnsi="Comic Sans MS"/>
                                <w:color w:val="002060"/>
                                <w:sz w:val="17"/>
                                <w:szCs w:val="17"/>
                              </w:rPr>
                              <w:t>are using the Marvellous Me app and telephone calls to engage with parents and children.</w:t>
                            </w:r>
                          </w:p>
                          <w:p w:rsidR="00657859" w:rsidRPr="00F50AA1" w:rsidRDefault="009A5EA5">
                            <w:pPr>
                              <w:rPr>
                                <w:rFonts w:ascii="Comic Sans MS" w:hAnsi="Comic Sans MS"/>
                                <w:color w:val="002060"/>
                                <w:sz w:val="17"/>
                                <w:szCs w:val="17"/>
                              </w:rPr>
                            </w:pPr>
                            <w:r>
                              <w:rPr>
                                <w:rFonts w:ascii="Comic Sans MS" w:hAnsi="Comic Sans MS"/>
                                <w:color w:val="002060"/>
                                <w:sz w:val="17"/>
                                <w:szCs w:val="17"/>
                              </w:rPr>
                              <w:t xml:space="preserve">In the past, we have held parent workshop mornings where parents have visited The Hub. Due to Covid restrictions, we are not able to hold these meetings at the current time but we will continue to follow government guidance.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8B43" id="Text Box 33" o:spid="_x0000_s1040" type="#_x0000_t202" style="position:absolute;left:0;text-align:left;margin-left:355.65pt;margin-top:272.75pt;width:152.4pt;height:237.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" fillcolor="white [3201]" strokecolor="#7030a0" strokeweight="3pt">
                <v:textbox>
                  <w:txbxContent>
                    <w:p w:rsidR="00517E1D" w:rsidRPr="00E12B46" w:rsidRDefault="00517E1D" w:rsidP="00517E1D">
                      <w:pPr>
                        <w:rPr>
                          <w:rFonts w:ascii="Comic Sans MS" w:hAnsi="Comic Sans MS"/>
                          <w:color w:val="002060"/>
                          <w:sz w:val="21"/>
                          <w:szCs w:val="21"/>
                          <w:u w:val="single"/>
                        </w:rPr>
                      </w:pPr>
                      <w:r w:rsidRPr="00E12B46">
                        <w:rPr>
                          <w:rFonts w:ascii="Comic Sans MS" w:hAnsi="Comic Sans MS"/>
                          <w:color w:val="002060"/>
                          <w:sz w:val="21"/>
                          <w:szCs w:val="21"/>
                          <w:u w:val="single"/>
                        </w:rPr>
                        <w:t>Communication</w:t>
                      </w:r>
                    </w:p>
                    <w:p w:rsidR="00517E1D" w:rsidRPr="00F50AA1" w:rsidRDefault="00517E1D" w:rsidP="00517E1D">
                      <w:pPr>
                        <w:rPr>
                          <w:rFonts w:ascii="Comic Sans MS" w:hAnsi="Comic Sans MS"/>
                          <w:color w:val="002060"/>
                          <w:sz w:val="17"/>
                          <w:szCs w:val="17"/>
                        </w:rPr>
                      </w:pPr>
                      <w:r w:rsidRPr="00F50AA1">
                        <w:rPr>
                          <w:rFonts w:ascii="Comic Sans MS" w:hAnsi="Comic Sans MS"/>
                          <w:color w:val="002060"/>
                          <w:sz w:val="17"/>
                          <w:szCs w:val="17"/>
                        </w:rPr>
                        <w:t xml:space="preserve">It is important to us that we make sure we maintain strong communication links between home and school. Staff </w:t>
                      </w:r>
                      <w:r w:rsidR="009A5EA5">
                        <w:rPr>
                          <w:rFonts w:ascii="Comic Sans MS" w:hAnsi="Comic Sans MS"/>
                          <w:color w:val="002060"/>
                          <w:sz w:val="17"/>
                          <w:szCs w:val="17"/>
                        </w:rPr>
                        <w:t xml:space="preserve">in The Hub </w:t>
                      </w:r>
                      <w:r w:rsidRPr="00F50AA1">
                        <w:rPr>
                          <w:rFonts w:ascii="Comic Sans MS" w:hAnsi="Comic Sans MS"/>
                          <w:color w:val="002060"/>
                          <w:sz w:val="17"/>
                          <w:szCs w:val="17"/>
                        </w:rPr>
                        <w:t>are using the Marvellous Me app and telephone calls to engage with parents and children.</w:t>
                      </w:r>
                    </w:p>
                    <w:p w:rsidR="00657859" w:rsidRPr="00F50AA1" w:rsidRDefault="009A5EA5">
                      <w:pPr>
                        <w:rPr>
                          <w:rFonts w:ascii="Comic Sans MS" w:hAnsi="Comic Sans MS"/>
                          <w:color w:val="002060"/>
                          <w:sz w:val="17"/>
                          <w:szCs w:val="17"/>
                        </w:rPr>
                      </w:pPr>
                      <w:r>
                        <w:rPr>
                          <w:rFonts w:ascii="Comic Sans MS" w:hAnsi="Comic Sans MS"/>
                          <w:color w:val="002060"/>
                          <w:sz w:val="17"/>
                          <w:szCs w:val="17"/>
                        </w:rPr>
                        <w:t xml:space="preserve">In the past, we have held parent workshop mornings where parents have visited The Hub. Due to Covid restrictions, we are not able to hold these meetings at the current time but we will continue to follow government guidance. </w:t>
                      </w:r>
                    </w:p>
                  </w:txbxContent>
                </v:textbox>
              </v:shape>
            </w:pict>
          </mc:Fallback>
        </mc:AlternateContent>
      </w:r>
      <w:r>
        <w:rPr>
          <w:noProof/>
          <w:lang w:eastAsia="en-GB"/>
        </w:rPr>
        <mc:AlternateContent>
          <mc:Choice Requires="wps">
            <w:drawing>
              <wp:anchor distT="0" distB="0" distL="114300" distR="114300" simplePos="0" relativeHeight="251992064" behindDoc="0" locked="0" layoutInCell="1" allowOverlap="1" wp14:anchorId="03BAA633" wp14:editId="2A86B6DD">
                <wp:simplePos x="0" y="0"/>
                <wp:positionH relativeFrom="margin">
                  <wp:posOffset>-560070</wp:posOffset>
                </wp:positionH>
                <wp:positionV relativeFrom="paragraph">
                  <wp:posOffset>3462254</wp:posOffset>
                </wp:positionV>
                <wp:extent cx="5008245" cy="3022789"/>
                <wp:effectExtent l="19050" t="19050" r="20955" b="25400"/>
                <wp:wrapNone/>
                <wp:docPr id="14" name="Text Box 14"/>
                <wp:cNvGraphicFramePr/>
                <a:graphic xmlns:a="http://schemas.openxmlformats.org/drawingml/2006/main">
                  <a:graphicData uri="http://schemas.microsoft.com/office/word/2010/wordprocessingShape">
                    <wps:wsp>
                      <wps:cNvSpPr txBox="1"/>
                      <wps:spPr>
                        <a:xfrm>
                          <a:off x="0" y="0"/>
                          <a:ext cx="5008245" cy="3022789"/>
                        </a:xfrm>
                        <a:prstGeom prst="rect">
                          <a:avLst/>
                        </a:prstGeom>
                        <a:solidFill>
                          <a:schemeClr val="lt1"/>
                        </a:solidFill>
                        <a:ln w="28575">
                          <a:solidFill>
                            <a:schemeClr val="accent1">
                              <a:lumMod val="60000"/>
                              <a:lumOff val="40000"/>
                            </a:schemeClr>
                          </a:solidFill>
                        </a:ln>
                      </wps:spPr>
                      <wps:txbx>
                        <w:txbxContent>
                          <w:p w:rsidR="00155E11" w:rsidRPr="00657859" w:rsidRDefault="00657859" w:rsidP="00657859">
                            <w:pPr>
                              <w:rPr>
                                <w:rFonts w:ascii="Twinkl Cursive Looped" w:hAnsi="Twinkl Cursive Looped"/>
                                <w:b/>
                                <w:sz w:val="28"/>
                                <w:szCs w:val="28"/>
                              </w:rPr>
                            </w:pPr>
                            <w:r w:rsidRPr="00657859">
                              <w:rPr>
                                <w:rFonts w:ascii="Twinkl Cursive Looped" w:hAnsi="Twinkl Cursive Looped"/>
                                <w:b/>
                                <w:sz w:val="28"/>
                                <w:szCs w:val="28"/>
                              </w:rPr>
                              <w:t xml:space="preserve">  </w:t>
                            </w:r>
                            <w:r w:rsidR="00D9210B">
                              <w:rPr>
                                <w:rFonts w:ascii="Twinkl Cursive Looped" w:hAnsi="Twinkl Cursive Looped"/>
                                <w:b/>
                                <w:sz w:val="28"/>
                                <w:szCs w:val="28"/>
                              </w:rPr>
                              <w:t xml:space="preserve">       </w:t>
                            </w:r>
                            <w:r w:rsidR="00ED4B22" w:rsidRPr="00657859">
                              <w:rPr>
                                <w:rFonts w:ascii="Twinkl Cursive Looped" w:hAnsi="Twinkl Cursive Looped"/>
                                <w:b/>
                                <w:sz w:val="28"/>
                                <w:szCs w:val="28"/>
                              </w:rPr>
                              <w:t>Learning Mentor</w:t>
                            </w:r>
                          </w:p>
                          <w:p w:rsidR="00535FBE" w:rsidRDefault="00ED4B22">
                            <w:r>
                              <w:rPr>
                                <w:noProof/>
                                <w:lang w:eastAsia="en-GB"/>
                              </w:rPr>
                              <w:drawing>
                                <wp:inline distT="0" distB="0" distL="0" distR="0" wp14:anchorId="0B01EE76" wp14:editId="6425CEC0">
                                  <wp:extent cx="2087880" cy="2298357"/>
                                  <wp:effectExtent l="0" t="0" r="7620" b="6985"/>
                                  <wp:docPr id="7" name="Picture 7" descr="C:\Users\rachelsschool\AppData\Local\Microsoft\Windows\INetCache\Content.Word\IMG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sschool\AppData\Local\Microsoft\Windows\INetCache\Content.Word\IMG_026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857" t="20961" r="22435" b="14757"/>
                                          <a:stretch/>
                                        </pic:blipFill>
                                        <pic:spPr bwMode="auto">
                                          <a:xfrm>
                                            <a:off x="0" y="0"/>
                                            <a:ext cx="2113649" cy="23267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A633" id="Text Box 14" o:spid="_x0000_s1041" type="#_x0000_t202" style="position:absolute;left:0;text-align:left;margin-left:-44.1pt;margin-top:272.6pt;width:394.35pt;height:238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" fillcolor="white [3201]" strokecolor="#9cc2e5 [1940]" strokeweight="2.25pt">
                <v:textbox>
                  <w:txbxContent>
                    <w:p w:rsidR="00155E11" w:rsidRPr="00657859" w:rsidRDefault="00657859" w:rsidP="00657859">
                      <w:pPr>
                        <w:rPr>
                          <w:rFonts w:ascii="Twinkl Cursive Looped" w:hAnsi="Twinkl Cursive Looped"/>
                          <w:b/>
                          <w:sz w:val="28"/>
                          <w:szCs w:val="28"/>
                        </w:rPr>
                      </w:pPr>
                      <w:r w:rsidRPr="00657859">
                        <w:rPr>
                          <w:rFonts w:ascii="Twinkl Cursive Looped" w:hAnsi="Twinkl Cursive Looped"/>
                          <w:b/>
                          <w:sz w:val="28"/>
                          <w:szCs w:val="28"/>
                        </w:rPr>
                        <w:t xml:space="preserve">  </w:t>
                      </w:r>
                      <w:r w:rsidR="00D9210B">
                        <w:rPr>
                          <w:rFonts w:ascii="Twinkl Cursive Looped" w:hAnsi="Twinkl Cursive Looped"/>
                          <w:b/>
                          <w:sz w:val="28"/>
                          <w:szCs w:val="28"/>
                        </w:rPr>
                        <w:t xml:space="preserve">       </w:t>
                      </w:r>
                      <w:r w:rsidR="00ED4B22" w:rsidRPr="00657859">
                        <w:rPr>
                          <w:rFonts w:ascii="Twinkl Cursive Looped" w:hAnsi="Twinkl Cursive Looped"/>
                          <w:b/>
                          <w:sz w:val="28"/>
                          <w:szCs w:val="28"/>
                        </w:rPr>
                        <w:t>Learning Mentor</w:t>
                      </w:r>
                    </w:p>
                    <w:p w:rsidR="00535FBE" w:rsidRDefault="00ED4B22">
                      <w:r>
                        <w:rPr>
                          <w:noProof/>
                          <w:lang w:eastAsia="en-GB"/>
                        </w:rPr>
                        <w:drawing>
                          <wp:inline distT="0" distB="0" distL="0" distR="0" wp14:anchorId="0B01EE76" wp14:editId="6425CEC0">
                            <wp:extent cx="2087880" cy="2298357"/>
                            <wp:effectExtent l="0" t="0" r="7620" b="6985"/>
                            <wp:docPr id="7" name="Picture 7" descr="C:\Users\rachelsschool\AppData\Local\Microsoft\Windows\INetCache\Content.Word\IMG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sschool\AppData\Local\Microsoft\Windows\INetCache\Content.Word\IMG_026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857" t="20961" r="22435" b="14757"/>
                                    <a:stretch/>
                                  </pic:blipFill>
                                  <pic:spPr bwMode="auto">
                                    <a:xfrm>
                                      <a:off x="0" y="0"/>
                                      <a:ext cx="2113649" cy="23267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F16B0" w:rsidRPr="002F16B0">
        <w:rPr>
          <w:noProof/>
          <w:lang w:eastAsia="en-GB"/>
        </w:rPr>
        <mc:AlternateContent>
          <mc:Choice Requires="wps">
            <w:drawing>
              <wp:anchor distT="45720" distB="45720" distL="114300" distR="114300" simplePos="0" relativeHeight="252020736" behindDoc="0" locked="0" layoutInCell="1" allowOverlap="1" wp14:anchorId="0D2208F1" wp14:editId="6DBDB20E">
                <wp:simplePos x="0" y="0"/>
                <wp:positionH relativeFrom="margin">
                  <wp:posOffset>3263461</wp:posOffset>
                </wp:positionH>
                <wp:positionV relativeFrom="paragraph">
                  <wp:posOffset>6662924</wp:posOffset>
                </wp:positionV>
                <wp:extent cx="3042745" cy="2396358"/>
                <wp:effectExtent l="19050" t="19050" r="24765"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745" cy="2396358"/>
                        </a:xfrm>
                        <a:prstGeom prst="rect">
                          <a:avLst/>
                        </a:prstGeom>
                        <a:solidFill>
                          <a:srgbClr val="FFFFFF"/>
                        </a:solidFill>
                        <a:ln w="38100">
                          <a:solidFill>
                            <a:srgbClr val="00B050"/>
                          </a:solidFill>
                          <a:miter lim="800000"/>
                          <a:headEnd/>
                          <a:tailEnd/>
                        </a:ln>
                      </wps:spPr>
                      <wps:txbx>
                        <w:txbxContent>
                          <w:p w:rsidR="002F16B0" w:rsidRPr="002F16B0" w:rsidRDefault="002F16B0" w:rsidP="002F16B0">
                            <w:pPr>
                              <w:jc w:val="center"/>
                            </w:pPr>
                            <w:r w:rsidRPr="002F16B0">
                              <w:t>Our Hub</w:t>
                            </w:r>
                          </w:p>
                          <w:p w:rsidR="002F16B0" w:rsidRPr="002F16B0" w:rsidRDefault="002F16B0" w:rsidP="002F16B0">
                            <w:r w:rsidRPr="002F16B0">
                              <w:t>Our Hub is an addition</w:t>
                            </w:r>
                            <w:r w:rsidR="00E445AE">
                              <w:t>al</w:t>
                            </w:r>
                            <w:bookmarkStart w:id="0" w:name="_GoBack"/>
                            <w:bookmarkEnd w:id="0"/>
                            <w:r w:rsidRPr="002F16B0">
                              <w:t xml:space="preserve"> provision for children with SEND. It offers core learning with a high adult to child ratio in the mornings and sessions to develop life skills, social skills and communication skills in the afternoons. Inside the hub is a calm learning environment where children receive a personalised curriculum with a ratio of 1 adult to 3 children.</w:t>
                            </w:r>
                          </w:p>
                          <w:p w:rsidR="002F16B0" w:rsidRPr="002F16B0" w:rsidRDefault="002F16B0" w:rsidP="002F16B0">
                            <w:r w:rsidRPr="002F16B0">
                              <w:t>Children may access the hub at different times of the week to support the provision of the quality first teaching that they receive in class.</w:t>
                            </w:r>
                          </w:p>
                          <w:p w:rsidR="002F16B0" w:rsidRDefault="002F16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208F1" id="_x0000_t202" coordsize="21600,21600" o:spt="202" path="m,l,21600r21600,l21600,xe">
                <v:stroke joinstyle="miter"/>
                <v:path gradientshapeok="t" o:connecttype="rect"/>
              </v:shapetype>
              <v:shape id="_x0000_s1042" type="#_x0000_t202" style="position:absolute;left:0;text-align:left;margin-left:256.95pt;margin-top:524.65pt;width:239.6pt;height:188.7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" strokecolor="#00b050" strokeweight="3pt">
                <v:textbox>
                  <w:txbxContent>
                    <w:p w:rsidR="002F16B0" w:rsidRPr="002F16B0" w:rsidRDefault="002F16B0" w:rsidP="002F16B0">
                      <w:pPr>
                        <w:jc w:val="center"/>
                      </w:pPr>
                      <w:r w:rsidRPr="002F16B0">
                        <w:t>Our Hub</w:t>
                      </w:r>
                    </w:p>
                    <w:p w:rsidR="002F16B0" w:rsidRPr="002F16B0" w:rsidRDefault="002F16B0" w:rsidP="002F16B0">
                      <w:r w:rsidRPr="002F16B0">
                        <w:t>Our Hub is an addition</w:t>
                      </w:r>
                      <w:r w:rsidR="00E445AE">
                        <w:t>al</w:t>
                      </w:r>
                      <w:bookmarkStart w:id="1" w:name="_GoBack"/>
                      <w:bookmarkEnd w:id="1"/>
                      <w:r w:rsidRPr="002F16B0">
                        <w:t xml:space="preserve"> provision for children with SEND. It offers core learning with a high adult to child ratio in the mornings and sessions to develop life skills, social skills and communication skills in the afternoons. Inside the hub is a calm learning environment where children receive a personalised curriculum with a ratio of 1 adult to 3 children.</w:t>
                      </w:r>
                    </w:p>
                    <w:p w:rsidR="002F16B0" w:rsidRPr="002F16B0" w:rsidRDefault="002F16B0" w:rsidP="002F16B0">
                      <w:r w:rsidRPr="002F16B0">
                        <w:t>Children may access the hub at different times of the week to support the provision of the quality first teaching that they receive in class.</w:t>
                      </w:r>
                    </w:p>
                    <w:p w:rsidR="002F16B0" w:rsidRDefault="002F16B0"/>
                  </w:txbxContent>
                </v:textbox>
                <w10:wrap anchorx="margin"/>
              </v:shape>
            </w:pict>
          </mc:Fallback>
        </mc:AlternateContent>
      </w:r>
      <w:r w:rsidR="009A5EA5">
        <w:rPr>
          <w:noProof/>
          <w:lang w:eastAsia="en-GB"/>
        </w:rPr>
        <mc:AlternateContent>
          <mc:Choice Requires="wps">
            <w:drawing>
              <wp:anchor distT="0" distB="0" distL="114300" distR="114300" simplePos="0" relativeHeight="251980800" behindDoc="0" locked="0" layoutInCell="1" allowOverlap="1" wp14:anchorId="2164BF3F" wp14:editId="3109869D">
                <wp:simplePos x="0" y="0"/>
                <wp:positionH relativeFrom="column">
                  <wp:posOffset>-709448</wp:posOffset>
                </wp:positionH>
                <wp:positionV relativeFrom="paragraph">
                  <wp:posOffset>6552565</wp:posOffset>
                </wp:positionV>
                <wp:extent cx="3673365" cy="2594610"/>
                <wp:effectExtent l="19050" t="19050" r="22860" b="15240"/>
                <wp:wrapNone/>
                <wp:docPr id="32" name="Rounded Rectangle 32"/>
                <wp:cNvGraphicFramePr/>
                <a:graphic xmlns:a="http://schemas.openxmlformats.org/drawingml/2006/main">
                  <a:graphicData uri="http://schemas.microsoft.com/office/word/2010/wordprocessingShape">
                    <wps:wsp>
                      <wps:cNvSpPr/>
                      <wps:spPr>
                        <a:xfrm>
                          <a:off x="0" y="0"/>
                          <a:ext cx="3673365" cy="259461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657859" w:rsidRPr="00C04CAB" w:rsidRDefault="00657859" w:rsidP="00657859">
                            <w:pPr>
                              <w:rPr>
                                <w:rFonts w:ascii="Comic Sans MS" w:eastAsia="Times New Roman" w:hAnsi="Comic Sans MS" w:cs="Lucida Sans Unicode"/>
                                <w:bCs/>
                                <w:color w:val="333333"/>
                                <w:sz w:val="18"/>
                                <w:szCs w:val="18"/>
                                <w:bdr w:val="none" w:sz="0" w:space="0" w:color="auto" w:frame="1"/>
                              </w:rPr>
                            </w:pPr>
                            <w:r w:rsidRPr="00C04CAB">
                              <w:rPr>
                                <w:rFonts w:ascii="Comic Sans MS" w:eastAsia="Times New Roman" w:hAnsi="Comic Sans MS" w:cs="Lucida Sans Unicode"/>
                                <w:bCs/>
                                <w:color w:val="333333"/>
                                <w:sz w:val="18"/>
                                <w:szCs w:val="18"/>
                                <w:bdr w:val="none" w:sz="0" w:space="0" w:color="auto" w:frame="1"/>
                              </w:rPr>
                              <w:t xml:space="preserve">What strategies </w:t>
                            </w:r>
                            <w:r w:rsidR="00391C45" w:rsidRPr="00C04CAB">
                              <w:rPr>
                                <w:rFonts w:ascii="Comic Sans MS" w:eastAsia="Times New Roman" w:hAnsi="Comic Sans MS" w:cs="Lucida Sans Unicode"/>
                                <w:bCs/>
                                <w:color w:val="333333"/>
                                <w:sz w:val="18"/>
                                <w:szCs w:val="18"/>
                                <w:bdr w:val="none" w:sz="0" w:space="0" w:color="auto" w:frame="1"/>
                              </w:rPr>
                              <w:t>do</w:t>
                            </w:r>
                            <w:r w:rsidRPr="00C04CAB">
                              <w:rPr>
                                <w:rFonts w:ascii="Comic Sans MS" w:eastAsia="Times New Roman" w:hAnsi="Comic Sans MS" w:cs="Lucida Sans Unicode"/>
                                <w:bCs/>
                                <w:color w:val="333333"/>
                                <w:sz w:val="18"/>
                                <w:szCs w:val="18"/>
                                <w:bdr w:val="none" w:sz="0" w:space="0" w:color="auto" w:frame="1"/>
                              </w:rPr>
                              <w:t xml:space="preserve"> our </w:t>
                            </w:r>
                            <w:r w:rsidRPr="00C04CAB">
                              <w:rPr>
                                <w:rFonts w:ascii="Comic Sans MS" w:hAnsi="Comic Sans MS" w:cs="Lucida Sans Unicode"/>
                                <w:bCs/>
                                <w:color w:val="333333"/>
                                <w:sz w:val="18"/>
                                <w:szCs w:val="18"/>
                                <w:bdr w:val="none" w:sz="0" w:space="0" w:color="auto" w:frame="1"/>
                              </w:rPr>
                              <w:t xml:space="preserve">SEN and </w:t>
                            </w:r>
                            <w:r w:rsidRPr="00C04CAB">
                              <w:rPr>
                                <w:rFonts w:ascii="Comic Sans MS" w:eastAsia="Times New Roman" w:hAnsi="Comic Sans MS" w:cs="Lucida Sans Unicode"/>
                                <w:bCs/>
                                <w:color w:val="333333"/>
                                <w:sz w:val="18"/>
                                <w:szCs w:val="18"/>
                                <w:bdr w:val="none" w:sz="0" w:space="0" w:color="auto" w:frame="1"/>
                              </w:rPr>
                              <w:t>Pastoral Leader</w:t>
                            </w:r>
                            <w:r w:rsidRPr="00C04CAB">
                              <w:rPr>
                                <w:rFonts w:ascii="Comic Sans MS" w:hAnsi="Comic Sans MS" w:cs="Lucida Sans Unicode"/>
                                <w:bCs/>
                                <w:color w:val="333333"/>
                                <w:sz w:val="18"/>
                                <w:szCs w:val="18"/>
                                <w:bdr w:val="none" w:sz="0" w:space="0" w:color="auto" w:frame="1"/>
                              </w:rPr>
                              <w:t>s</w:t>
                            </w:r>
                            <w:r w:rsidRPr="00C04CAB">
                              <w:rPr>
                                <w:rFonts w:ascii="Comic Sans MS" w:eastAsia="Times New Roman" w:hAnsi="Comic Sans MS" w:cs="Lucida Sans Unicode"/>
                                <w:bCs/>
                                <w:color w:val="333333"/>
                                <w:sz w:val="18"/>
                                <w:szCs w:val="18"/>
                                <w:bdr w:val="none" w:sz="0" w:space="0" w:color="auto" w:frame="1"/>
                              </w:rPr>
                              <w:t xml:space="preserve"> use to </w:t>
                            </w:r>
                            <w:r w:rsidR="00FE21E1" w:rsidRPr="00C04CAB">
                              <w:rPr>
                                <w:rFonts w:ascii="Comic Sans MS" w:eastAsia="Times New Roman" w:hAnsi="Comic Sans MS" w:cs="Lucida Sans Unicode"/>
                                <w:bCs/>
                                <w:color w:val="333333"/>
                                <w:sz w:val="18"/>
                                <w:szCs w:val="18"/>
                                <w:bdr w:val="none" w:sz="0" w:space="0" w:color="auto" w:frame="1"/>
                              </w:rPr>
                              <w:t>remove barriers to learning</w:t>
                            </w:r>
                            <w:r w:rsidRPr="00C04CAB">
                              <w:rPr>
                                <w:rFonts w:ascii="Comic Sans MS" w:eastAsia="Times New Roman" w:hAnsi="Comic Sans MS" w:cs="Lucida Sans Unicode"/>
                                <w:bCs/>
                                <w:color w:val="333333"/>
                                <w:sz w:val="18"/>
                                <w:szCs w:val="18"/>
                                <w:bdr w:val="none" w:sz="0" w:space="0" w:color="auto" w:frame="1"/>
                              </w:rPr>
                              <w:t>?</w:t>
                            </w:r>
                          </w:p>
                          <w:p w:rsidR="00E328CF" w:rsidRPr="00F50AA1" w:rsidRDefault="00E328CF"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Personalised provision for children with complex needs.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One to one mentoring sessions to </w:t>
                            </w:r>
                            <w:r w:rsidR="00FE21E1" w:rsidRPr="00F50AA1">
                              <w:rPr>
                                <w:rFonts w:ascii="Comic Sans MS" w:eastAsia="Times New Roman" w:hAnsi="Comic Sans MS" w:cs="Lucida Sans Unicode"/>
                                <w:bCs/>
                                <w:color w:val="333333"/>
                                <w:sz w:val="17"/>
                                <w:szCs w:val="17"/>
                                <w:bdr w:val="none" w:sz="0" w:space="0" w:color="auto" w:frame="1"/>
                              </w:rPr>
                              <w:t>identify and discuss learning barriers.</w:t>
                            </w:r>
                            <w:r w:rsidR="00121DF0" w:rsidRPr="00F50AA1">
                              <w:rPr>
                                <w:rFonts w:ascii="Comic Sans MS" w:eastAsia="Times New Roman" w:hAnsi="Comic Sans MS" w:cs="Lucida Sans Unicode"/>
                                <w:bCs/>
                                <w:color w:val="333333"/>
                                <w:sz w:val="17"/>
                                <w:szCs w:val="17"/>
                                <w:bdr w:val="none" w:sz="0" w:space="0" w:color="auto" w:frame="1"/>
                              </w:rPr>
                              <w:t xml:space="preserve">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Individual or group sessions focusing on a particular </w:t>
                            </w:r>
                            <w:r w:rsidR="00FE21E1" w:rsidRPr="00F50AA1">
                              <w:rPr>
                                <w:rFonts w:ascii="Comic Sans MS" w:eastAsia="Times New Roman" w:hAnsi="Comic Sans MS" w:cs="Lucida Sans Unicode"/>
                                <w:bCs/>
                                <w:color w:val="333333"/>
                                <w:sz w:val="17"/>
                                <w:szCs w:val="17"/>
                                <w:bdr w:val="none" w:sz="0" w:space="0" w:color="auto" w:frame="1"/>
                              </w:rPr>
                              <w:t>barrier</w:t>
                            </w:r>
                            <w:r w:rsidRPr="00F50AA1">
                              <w:rPr>
                                <w:rFonts w:ascii="Comic Sans MS" w:eastAsia="Times New Roman" w:hAnsi="Comic Sans MS" w:cs="Lucida Sans Unicode"/>
                                <w:bCs/>
                                <w:color w:val="333333"/>
                                <w:sz w:val="17"/>
                                <w:szCs w:val="17"/>
                                <w:bdr w:val="none" w:sz="0" w:space="0" w:color="auto" w:frame="1"/>
                              </w:rPr>
                              <w:t xml:space="preserve"> such as</w:t>
                            </w:r>
                            <w:r w:rsidR="00FE21E1" w:rsidRPr="00F50AA1">
                              <w:rPr>
                                <w:rFonts w:ascii="Comic Sans MS" w:eastAsia="Times New Roman" w:hAnsi="Comic Sans MS" w:cs="Lucida Sans Unicode"/>
                                <w:bCs/>
                                <w:color w:val="333333"/>
                                <w:sz w:val="17"/>
                                <w:szCs w:val="17"/>
                                <w:bdr w:val="none" w:sz="0" w:space="0" w:color="auto" w:frame="1"/>
                              </w:rPr>
                              <w:t>:</w:t>
                            </w:r>
                            <w:r w:rsidRPr="00F50AA1">
                              <w:rPr>
                                <w:rFonts w:ascii="Comic Sans MS" w:eastAsia="Times New Roman" w:hAnsi="Comic Sans MS" w:cs="Lucida Sans Unicode"/>
                                <w:bCs/>
                                <w:color w:val="333333"/>
                                <w:sz w:val="17"/>
                                <w:szCs w:val="17"/>
                                <w:bdr w:val="none" w:sz="0" w:space="0" w:color="auto" w:frame="1"/>
                              </w:rPr>
                              <w:t xml:space="preserve"> bullying, self-esteem or regulating emotions.</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Group activities such as circle time and friendship groups.</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Utilisation of child’s own hobbies or interests to</w:t>
                            </w:r>
                            <w:r w:rsidR="00FE21E1" w:rsidRPr="00F50AA1">
                              <w:rPr>
                                <w:rFonts w:ascii="Comic Sans MS" w:eastAsia="Times New Roman" w:hAnsi="Comic Sans MS" w:cs="Lucida Sans Unicode"/>
                                <w:bCs/>
                                <w:color w:val="333333"/>
                                <w:sz w:val="17"/>
                                <w:szCs w:val="17"/>
                                <w:bdr w:val="none" w:sz="0" w:space="0" w:color="auto" w:frame="1"/>
                              </w:rPr>
                              <w:t xml:space="preserve"> remove barriers to learning.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Peer mentoring and buddying.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Liaise with parents and other agencies when in the best interest of the child/ family and school.</w:t>
                            </w:r>
                          </w:p>
                          <w:p w:rsidR="00E328CF" w:rsidRDefault="00E328CF" w:rsidP="00E328CF">
                            <w:pPr>
                              <w:spacing w:after="120"/>
                              <w:rPr>
                                <w:rFonts w:ascii="Twinkl Cursive Looped" w:eastAsia="Times New Roman" w:hAnsi="Twinkl Cursive Looped" w:cs="Lucida Sans Unicode"/>
                                <w:b/>
                                <w:bCs/>
                                <w:color w:val="333333"/>
                                <w:bdr w:val="none" w:sz="0" w:space="0" w:color="auto" w:frame="1"/>
                              </w:rPr>
                            </w:pPr>
                          </w:p>
                          <w:p w:rsidR="00E328CF" w:rsidRPr="00E328CF" w:rsidRDefault="00E328CF" w:rsidP="00E328CF">
                            <w:pPr>
                              <w:rPr>
                                <w:rFonts w:ascii="Twinkl Cursive Looped" w:eastAsia="Times New Roman" w:hAnsi="Twinkl Cursive Looped" w:cs="Lucida Sans Unicode"/>
                                <w:b/>
                                <w:bCs/>
                                <w:color w:val="333333"/>
                                <w:bdr w:val="none" w:sz="0" w:space="0" w:color="auto" w:frame="1"/>
                              </w:rPr>
                            </w:pPr>
                          </w:p>
                          <w:p w:rsidR="00E328CF" w:rsidRPr="00E328CF" w:rsidRDefault="00E328CF" w:rsidP="00E328CF">
                            <w:pPr>
                              <w:rPr>
                                <w:rFonts w:ascii="Twinkl Cursive Looped" w:eastAsia="Times New Roman" w:hAnsi="Twinkl Cursive Looped" w:cs="Lucida Sans Unicode"/>
                                <w:b/>
                                <w:bCs/>
                                <w:color w:val="333333"/>
                                <w:sz w:val="21"/>
                                <w:szCs w:val="21"/>
                                <w:bdr w:val="none" w:sz="0" w:space="0" w:color="auto" w:frame="1"/>
                              </w:rPr>
                            </w:pPr>
                          </w:p>
                          <w:p w:rsidR="00233D43" w:rsidRPr="00E12B46" w:rsidRDefault="00233D43" w:rsidP="00AB65D7">
                            <w:pPr>
                              <w:rPr>
                                <w:rFonts w:ascii="Comic Sans MS" w:hAnsi="Comic Sans MS"/>
                                <w:color w:val="002060"/>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4BF3F" id="Rounded Rectangle 32" o:spid="_x0000_s1043" style="position:absolute;left:0;text-align:left;margin-left:-55.85pt;margin-top:515.95pt;width:289.25pt;height:204.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" fillcolor="white [3212]" strokecolor="#1f4d78 [1604]" strokeweight="2.25pt">
                <v:stroke joinstyle="miter"/>
                <v:textbox>
                  <w:txbxContent>
                    <w:p w:rsidR="00657859" w:rsidRPr="00C04CAB" w:rsidRDefault="00657859" w:rsidP="00657859">
                      <w:pPr>
                        <w:rPr>
                          <w:rFonts w:ascii="Comic Sans MS" w:eastAsia="Times New Roman" w:hAnsi="Comic Sans MS" w:cs="Lucida Sans Unicode"/>
                          <w:bCs/>
                          <w:color w:val="333333"/>
                          <w:sz w:val="18"/>
                          <w:szCs w:val="18"/>
                          <w:bdr w:val="none" w:sz="0" w:space="0" w:color="auto" w:frame="1"/>
                        </w:rPr>
                      </w:pPr>
                      <w:r w:rsidRPr="00C04CAB">
                        <w:rPr>
                          <w:rFonts w:ascii="Comic Sans MS" w:eastAsia="Times New Roman" w:hAnsi="Comic Sans MS" w:cs="Lucida Sans Unicode"/>
                          <w:bCs/>
                          <w:color w:val="333333"/>
                          <w:sz w:val="18"/>
                          <w:szCs w:val="18"/>
                          <w:bdr w:val="none" w:sz="0" w:space="0" w:color="auto" w:frame="1"/>
                        </w:rPr>
                        <w:t xml:space="preserve">What strategies </w:t>
                      </w:r>
                      <w:r w:rsidR="00391C45" w:rsidRPr="00C04CAB">
                        <w:rPr>
                          <w:rFonts w:ascii="Comic Sans MS" w:eastAsia="Times New Roman" w:hAnsi="Comic Sans MS" w:cs="Lucida Sans Unicode"/>
                          <w:bCs/>
                          <w:color w:val="333333"/>
                          <w:sz w:val="18"/>
                          <w:szCs w:val="18"/>
                          <w:bdr w:val="none" w:sz="0" w:space="0" w:color="auto" w:frame="1"/>
                        </w:rPr>
                        <w:t>do</w:t>
                      </w:r>
                      <w:r w:rsidRPr="00C04CAB">
                        <w:rPr>
                          <w:rFonts w:ascii="Comic Sans MS" w:eastAsia="Times New Roman" w:hAnsi="Comic Sans MS" w:cs="Lucida Sans Unicode"/>
                          <w:bCs/>
                          <w:color w:val="333333"/>
                          <w:sz w:val="18"/>
                          <w:szCs w:val="18"/>
                          <w:bdr w:val="none" w:sz="0" w:space="0" w:color="auto" w:frame="1"/>
                        </w:rPr>
                        <w:t xml:space="preserve"> our </w:t>
                      </w:r>
                      <w:r w:rsidRPr="00C04CAB">
                        <w:rPr>
                          <w:rFonts w:ascii="Comic Sans MS" w:hAnsi="Comic Sans MS" w:cs="Lucida Sans Unicode"/>
                          <w:bCs/>
                          <w:color w:val="333333"/>
                          <w:sz w:val="18"/>
                          <w:szCs w:val="18"/>
                          <w:bdr w:val="none" w:sz="0" w:space="0" w:color="auto" w:frame="1"/>
                        </w:rPr>
                        <w:t xml:space="preserve">SEN and </w:t>
                      </w:r>
                      <w:r w:rsidRPr="00C04CAB">
                        <w:rPr>
                          <w:rFonts w:ascii="Comic Sans MS" w:eastAsia="Times New Roman" w:hAnsi="Comic Sans MS" w:cs="Lucida Sans Unicode"/>
                          <w:bCs/>
                          <w:color w:val="333333"/>
                          <w:sz w:val="18"/>
                          <w:szCs w:val="18"/>
                          <w:bdr w:val="none" w:sz="0" w:space="0" w:color="auto" w:frame="1"/>
                        </w:rPr>
                        <w:t>Pastoral Leader</w:t>
                      </w:r>
                      <w:r w:rsidRPr="00C04CAB">
                        <w:rPr>
                          <w:rFonts w:ascii="Comic Sans MS" w:hAnsi="Comic Sans MS" w:cs="Lucida Sans Unicode"/>
                          <w:bCs/>
                          <w:color w:val="333333"/>
                          <w:sz w:val="18"/>
                          <w:szCs w:val="18"/>
                          <w:bdr w:val="none" w:sz="0" w:space="0" w:color="auto" w:frame="1"/>
                        </w:rPr>
                        <w:t>s</w:t>
                      </w:r>
                      <w:r w:rsidRPr="00C04CAB">
                        <w:rPr>
                          <w:rFonts w:ascii="Comic Sans MS" w:eastAsia="Times New Roman" w:hAnsi="Comic Sans MS" w:cs="Lucida Sans Unicode"/>
                          <w:bCs/>
                          <w:color w:val="333333"/>
                          <w:sz w:val="18"/>
                          <w:szCs w:val="18"/>
                          <w:bdr w:val="none" w:sz="0" w:space="0" w:color="auto" w:frame="1"/>
                        </w:rPr>
                        <w:t xml:space="preserve"> use to </w:t>
                      </w:r>
                      <w:r w:rsidR="00FE21E1" w:rsidRPr="00C04CAB">
                        <w:rPr>
                          <w:rFonts w:ascii="Comic Sans MS" w:eastAsia="Times New Roman" w:hAnsi="Comic Sans MS" w:cs="Lucida Sans Unicode"/>
                          <w:bCs/>
                          <w:color w:val="333333"/>
                          <w:sz w:val="18"/>
                          <w:szCs w:val="18"/>
                          <w:bdr w:val="none" w:sz="0" w:space="0" w:color="auto" w:frame="1"/>
                        </w:rPr>
                        <w:t>remove barriers to learning</w:t>
                      </w:r>
                      <w:r w:rsidRPr="00C04CAB">
                        <w:rPr>
                          <w:rFonts w:ascii="Comic Sans MS" w:eastAsia="Times New Roman" w:hAnsi="Comic Sans MS" w:cs="Lucida Sans Unicode"/>
                          <w:bCs/>
                          <w:color w:val="333333"/>
                          <w:sz w:val="18"/>
                          <w:szCs w:val="18"/>
                          <w:bdr w:val="none" w:sz="0" w:space="0" w:color="auto" w:frame="1"/>
                        </w:rPr>
                        <w:t>?</w:t>
                      </w:r>
                    </w:p>
                    <w:p w:rsidR="00E328CF" w:rsidRPr="00F50AA1" w:rsidRDefault="00E328CF"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Personalised provision for children with complex needs.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One to one mentoring sessions to </w:t>
                      </w:r>
                      <w:r w:rsidR="00FE21E1" w:rsidRPr="00F50AA1">
                        <w:rPr>
                          <w:rFonts w:ascii="Comic Sans MS" w:eastAsia="Times New Roman" w:hAnsi="Comic Sans MS" w:cs="Lucida Sans Unicode"/>
                          <w:bCs/>
                          <w:color w:val="333333"/>
                          <w:sz w:val="17"/>
                          <w:szCs w:val="17"/>
                          <w:bdr w:val="none" w:sz="0" w:space="0" w:color="auto" w:frame="1"/>
                        </w:rPr>
                        <w:t>identify and discuss learning barriers.</w:t>
                      </w:r>
                      <w:r w:rsidR="00121DF0" w:rsidRPr="00F50AA1">
                        <w:rPr>
                          <w:rFonts w:ascii="Comic Sans MS" w:eastAsia="Times New Roman" w:hAnsi="Comic Sans MS" w:cs="Lucida Sans Unicode"/>
                          <w:bCs/>
                          <w:color w:val="333333"/>
                          <w:sz w:val="17"/>
                          <w:szCs w:val="17"/>
                          <w:bdr w:val="none" w:sz="0" w:space="0" w:color="auto" w:frame="1"/>
                        </w:rPr>
                        <w:t xml:space="preserve">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Individual or group sessions focusing on a particular </w:t>
                      </w:r>
                      <w:r w:rsidR="00FE21E1" w:rsidRPr="00F50AA1">
                        <w:rPr>
                          <w:rFonts w:ascii="Comic Sans MS" w:eastAsia="Times New Roman" w:hAnsi="Comic Sans MS" w:cs="Lucida Sans Unicode"/>
                          <w:bCs/>
                          <w:color w:val="333333"/>
                          <w:sz w:val="17"/>
                          <w:szCs w:val="17"/>
                          <w:bdr w:val="none" w:sz="0" w:space="0" w:color="auto" w:frame="1"/>
                        </w:rPr>
                        <w:t>barrier</w:t>
                      </w:r>
                      <w:r w:rsidRPr="00F50AA1">
                        <w:rPr>
                          <w:rFonts w:ascii="Comic Sans MS" w:eastAsia="Times New Roman" w:hAnsi="Comic Sans MS" w:cs="Lucida Sans Unicode"/>
                          <w:bCs/>
                          <w:color w:val="333333"/>
                          <w:sz w:val="17"/>
                          <w:szCs w:val="17"/>
                          <w:bdr w:val="none" w:sz="0" w:space="0" w:color="auto" w:frame="1"/>
                        </w:rPr>
                        <w:t xml:space="preserve"> such as</w:t>
                      </w:r>
                      <w:r w:rsidR="00FE21E1" w:rsidRPr="00F50AA1">
                        <w:rPr>
                          <w:rFonts w:ascii="Comic Sans MS" w:eastAsia="Times New Roman" w:hAnsi="Comic Sans MS" w:cs="Lucida Sans Unicode"/>
                          <w:bCs/>
                          <w:color w:val="333333"/>
                          <w:sz w:val="17"/>
                          <w:szCs w:val="17"/>
                          <w:bdr w:val="none" w:sz="0" w:space="0" w:color="auto" w:frame="1"/>
                        </w:rPr>
                        <w:t>:</w:t>
                      </w:r>
                      <w:r w:rsidRPr="00F50AA1">
                        <w:rPr>
                          <w:rFonts w:ascii="Comic Sans MS" w:eastAsia="Times New Roman" w:hAnsi="Comic Sans MS" w:cs="Lucida Sans Unicode"/>
                          <w:bCs/>
                          <w:color w:val="333333"/>
                          <w:sz w:val="17"/>
                          <w:szCs w:val="17"/>
                          <w:bdr w:val="none" w:sz="0" w:space="0" w:color="auto" w:frame="1"/>
                        </w:rPr>
                        <w:t xml:space="preserve"> bullying, self-esteem or regulating emotions.</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Group activities such as circle time and friendship groups.</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Utilisation of child’s own hobbies or interests to</w:t>
                      </w:r>
                      <w:r w:rsidR="00FE21E1" w:rsidRPr="00F50AA1">
                        <w:rPr>
                          <w:rFonts w:ascii="Comic Sans MS" w:eastAsia="Times New Roman" w:hAnsi="Comic Sans MS" w:cs="Lucida Sans Unicode"/>
                          <w:bCs/>
                          <w:color w:val="333333"/>
                          <w:sz w:val="17"/>
                          <w:szCs w:val="17"/>
                          <w:bdr w:val="none" w:sz="0" w:space="0" w:color="auto" w:frame="1"/>
                        </w:rPr>
                        <w:t xml:space="preserve"> remove barriers to learning.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 xml:space="preserve">Peer mentoring and buddying. </w:t>
                      </w:r>
                    </w:p>
                    <w:p w:rsidR="00657859" w:rsidRPr="00F50AA1" w:rsidRDefault="00657859" w:rsidP="00E328CF">
                      <w:pPr>
                        <w:spacing w:after="120"/>
                        <w:rPr>
                          <w:rFonts w:ascii="Comic Sans MS" w:eastAsia="Times New Roman" w:hAnsi="Comic Sans MS" w:cs="Lucida Sans Unicode"/>
                          <w:bCs/>
                          <w:color w:val="333333"/>
                          <w:sz w:val="17"/>
                          <w:szCs w:val="17"/>
                          <w:bdr w:val="none" w:sz="0" w:space="0" w:color="auto" w:frame="1"/>
                        </w:rPr>
                      </w:pPr>
                      <w:r w:rsidRPr="00F50AA1">
                        <w:rPr>
                          <w:rFonts w:ascii="Comic Sans MS" w:eastAsia="Times New Roman" w:hAnsi="Comic Sans MS" w:cs="Lucida Sans Unicode"/>
                          <w:bCs/>
                          <w:color w:val="333333"/>
                          <w:sz w:val="17"/>
                          <w:szCs w:val="17"/>
                          <w:bdr w:val="none" w:sz="0" w:space="0" w:color="auto" w:frame="1"/>
                        </w:rPr>
                        <w:t>Liaise with parents and other agencies when in the best interest of the child/ family and school.</w:t>
                      </w:r>
                    </w:p>
                    <w:p w:rsidR="00E328CF" w:rsidRDefault="00E328CF" w:rsidP="00E328CF">
                      <w:pPr>
                        <w:spacing w:after="120"/>
                        <w:rPr>
                          <w:rFonts w:ascii="Twinkl Cursive Looped" w:eastAsia="Times New Roman" w:hAnsi="Twinkl Cursive Looped" w:cs="Lucida Sans Unicode"/>
                          <w:b/>
                          <w:bCs/>
                          <w:color w:val="333333"/>
                          <w:bdr w:val="none" w:sz="0" w:space="0" w:color="auto" w:frame="1"/>
                        </w:rPr>
                      </w:pPr>
                    </w:p>
                    <w:p w:rsidR="00E328CF" w:rsidRPr="00E328CF" w:rsidRDefault="00E328CF" w:rsidP="00E328CF">
                      <w:pPr>
                        <w:rPr>
                          <w:rFonts w:ascii="Twinkl Cursive Looped" w:eastAsia="Times New Roman" w:hAnsi="Twinkl Cursive Looped" w:cs="Lucida Sans Unicode"/>
                          <w:b/>
                          <w:bCs/>
                          <w:color w:val="333333"/>
                          <w:bdr w:val="none" w:sz="0" w:space="0" w:color="auto" w:frame="1"/>
                        </w:rPr>
                      </w:pPr>
                    </w:p>
                    <w:p w:rsidR="00E328CF" w:rsidRPr="00E328CF" w:rsidRDefault="00E328CF" w:rsidP="00E328CF">
                      <w:pPr>
                        <w:rPr>
                          <w:rFonts w:ascii="Twinkl Cursive Looped" w:eastAsia="Times New Roman" w:hAnsi="Twinkl Cursive Looped" w:cs="Lucida Sans Unicode"/>
                          <w:b/>
                          <w:bCs/>
                          <w:color w:val="333333"/>
                          <w:sz w:val="21"/>
                          <w:szCs w:val="21"/>
                          <w:bdr w:val="none" w:sz="0" w:space="0" w:color="auto" w:frame="1"/>
                        </w:rPr>
                      </w:pPr>
                    </w:p>
                    <w:p w:rsidR="00233D43" w:rsidRPr="00E12B46" w:rsidRDefault="00233D43" w:rsidP="00AB65D7">
                      <w:pPr>
                        <w:rPr>
                          <w:rFonts w:ascii="Comic Sans MS" w:hAnsi="Comic Sans MS"/>
                          <w:color w:val="002060"/>
                          <w:sz w:val="21"/>
                          <w:szCs w:val="21"/>
                        </w:rPr>
                      </w:pPr>
                    </w:p>
                  </w:txbxContent>
                </v:textbox>
              </v:roundrect>
            </w:pict>
          </mc:Fallback>
        </mc:AlternateContent>
      </w:r>
      <w:r w:rsidR="000A41C8">
        <w:rPr>
          <w:noProof/>
          <w:lang w:eastAsia="en-GB"/>
        </w:rPr>
        <mc:AlternateContent>
          <mc:Choice Requires="wps">
            <w:drawing>
              <wp:anchor distT="0" distB="0" distL="114300" distR="114300" simplePos="0" relativeHeight="251685888" behindDoc="1" locked="0" layoutInCell="1" allowOverlap="1" wp14:anchorId="08AEAB09" wp14:editId="2FE43D6E">
                <wp:simplePos x="0" y="0"/>
                <wp:positionH relativeFrom="margin">
                  <wp:posOffset>-590550</wp:posOffset>
                </wp:positionH>
                <wp:positionV relativeFrom="page">
                  <wp:posOffset>200025</wp:posOffset>
                </wp:positionV>
                <wp:extent cx="6172200" cy="400050"/>
                <wp:effectExtent l="0" t="0" r="19050" b="19050"/>
                <wp:wrapTight wrapText="bothSides">
                  <wp:wrapPolygon edited="0">
                    <wp:start x="0" y="0"/>
                    <wp:lineTo x="0" y="21600"/>
                    <wp:lineTo x="21600" y="21600"/>
                    <wp:lineTo x="21600"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6172200" cy="400050"/>
                        </a:xfrm>
                        <a:prstGeom prst="rect">
                          <a:avLst/>
                        </a:prstGeom>
                        <a:solidFill>
                          <a:schemeClr val="accent1">
                            <a:lumMod val="40000"/>
                            <a:lumOff val="60000"/>
                          </a:schemeClr>
                        </a:solidFill>
                        <a:ln w="6350">
                          <a:solidFill>
                            <a:schemeClr val="accent1">
                              <a:lumMod val="20000"/>
                              <a:lumOff val="80000"/>
                            </a:schemeClr>
                          </a:solidFill>
                        </a:ln>
                      </wps:spPr>
                      <wps:txbx>
                        <w:txbxContent>
                          <w:p w:rsidR="00FE059D" w:rsidRDefault="00155E11">
                            <w:r>
                              <w:rPr>
                                <w:rFonts w:ascii="Century Gothic" w:hAnsi="Century Gothic"/>
                                <w:color w:val="002060"/>
                                <w:sz w:val="32"/>
                                <w:szCs w:val="32"/>
                              </w:rPr>
                              <w:t xml:space="preserve">SEN and Pastoral Care </w:t>
                            </w:r>
                            <w:r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AB09" id="Text Box 38" o:spid="_x0000_s1043" type="#_x0000_t202" style="position:absolute;left:0;text-align:left;margin-left:-46.5pt;margin-top:15.75pt;width:486pt;height:31.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" fillcolor="#bdd6ee [1300]" strokecolor="#deeaf6 [660]" strokeweight=".5pt">
                <v:textbox>
                  <w:txbxContent>
                    <w:p w:rsidR="00FE059D" w:rsidRDefault="00155E11">
                      <w:r>
                        <w:rPr>
                          <w:rFonts w:ascii="Century Gothic" w:hAnsi="Century Gothic"/>
                          <w:color w:val="002060"/>
                          <w:sz w:val="32"/>
                          <w:szCs w:val="32"/>
                        </w:rPr>
                        <w:t xml:space="preserve">SEN and Pastoral Care </w:t>
                      </w:r>
                      <w:r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p>
                  </w:txbxContent>
                </v:textbox>
                <w10:wrap type="tight" anchorx="margin" anchory="page"/>
              </v:shape>
            </w:pict>
          </mc:Fallback>
        </mc:AlternateContent>
      </w:r>
      <w:r w:rsidR="001E30FF">
        <w:rPr>
          <w:noProof/>
          <w:lang w:eastAsia="en-GB"/>
        </w:rPr>
        <w:t xml:space="preserve"> </w:t>
      </w:r>
      <w:r w:rsidR="0076758D">
        <w:rPr>
          <w:noProof/>
          <w:lang w:eastAsia="en-GB"/>
        </w:rPr>
        <w:drawing>
          <wp:anchor distT="0" distB="0" distL="114300" distR="114300" simplePos="0" relativeHeight="251854848" behindDoc="1" locked="0" layoutInCell="1" allowOverlap="1" wp14:anchorId="62157189" wp14:editId="6BB18708">
            <wp:simplePos x="0" y="0"/>
            <wp:positionH relativeFrom="rightMargin">
              <wp:align>left</wp:align>
            </wp:positionH>
            <wp:positionV relativeFrom="page">
              <wp:posOffset>114300</wp:posOffset>
            </wp:positionV>
            <wp:extent cx="652145" cy="572770"/>
            <wp:effectExtent l="0" t="0" r="0" b="0"/>
            <wp:wrapTight wrapText="bothSides">
              <wp:wrapPolygon edited="0">
                <wp:start x="0" y="0"/>
                <wp:lineTo x="0" y="20834"/>
                <wp:lineTo x="20822" y="20834"/>
                <wp:lineTo x="208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572770"/>
                    </a:xfrm>
                    <a:prstGeom prst="rect">
                      <a:avLst/>
                    </a:prstGeom>
                    <a:noFill/>
                  </pic:spPr>
                </pic:pic>
              </a:graphicData>
            </a:graphic>
          </wp:anchor>
        </w:drawing>
      </w:r>
      <w:r w:rsidR="00FE059D">
        <w:br w:type="page"/>
      </w:r>
    </w:p>
    <w:p w:rsidR="001B59E3" w:rsidRDefault="00EB0F55">
      <w:r>
        <w:rPr>
          <w:noProof/>
          <w:lang w:eastAsia="en-GB"/>
        </w:rPr>
        <w:lastRenderedPageBreak/>
        <mc:AlternateContent>
          <mc:Choice Requires="wps">
            <w:drawing>
              <wp:anchor distT="0" distB="0" distL="114300" distR="114300" simplePos="0" relativeHeight="251984896" behindDoc="0" locked="0" layoutInCell="1" allowOverlap="1" wp14:anchorId="2F4BA87E" wp14:editId="048BAC17">
                <wp:simplePos x="0" y="0"/>
                <wp:positionH relativeFrom="column">
                  <wp:posOffset>-449317</wp:posOffset>
                </wp:positionH>
                <wp:positionV relativeFrom="paragraph">
                  <wp:posOffset>-110358</wp:posOffset>
                </wp:positionV>
                <wp:extent cx="6721475" cy="1182414"/>
                <wp:effectExtent l="19050" t="19050" r="22225" b="17780"/>
                <wp:wrapNone/>
                <wp:docPr id="1" name="Text Box 1"/>
                <wp:cNvGraphicFramePr/>
                <a:graphic xmlns:a="http://schemas.openxmlformats.org/drawingml/2006/main">
                  <a:graphicData uri="http://schemas.microsoft.com/office/word/2010/wordprocessingShape">
                    <wps:wsp>
                      <wps:cNvSpPr txBox="1"/>
                      <wps:spPr>
                        <a:xfrm>
                          <a:off x="0" y="0"/>
                          <a:ext cx="6721475" cy="1182414"/>
                        </a:xfrm>
                        <a:prstGeom prst="rect">
                          <a:avLst/>
                        </a:prstGeom>
                        <a:solidFill>
                          <a:schemeClr val="lt1"/>
                        </a:solidFill>
                        <a:ln w="28575">
                          <a:solidFill>
                            <a:srgbClr val="0000FF"/>
                          </a:solidFill>
                        </a:ln>
                      </wps:spPr>
                      <wps:txbx>
                        <w:txbxContent>
                          <w:p w:rsidR="002F16B0" w:rsidRDefault="00EB0F55" w:rsidP="002F16B0">
                            <w:pPr>
                              <w:spacing w:after="0"/>
                              <w:rPr>
                                <w:rFonts w:ascii="Twinkl Cursive Looped" w:hAnsi="Twinkl Cursive Looped"/>
                                <w:color w:val="002060"/>
                                <w:sz w:val="28"/>
                                <w:szCs w:val="28"/>
                              </w:rPr>
                            </w:pPr>
                            <w:r>
                              <w:rPr>
                                <w:rFonts w:ascii="Twinkl Cursive Looped" w:hAnsi="Twinkl Cursive Looped"/>
                                <w:color w:val="002060"/>
                                <w:sz w:val="28"/>
                                <w:szCs w:val="28"/>
                              </w:rPr>
                              <w:t>Parent Forum</w:t>
                            </w:r>
                          </w:p>
                          <w:p w:rsidR="00EB0F55" w:rsidRPr="007E1BC1" w:rsidRDefault="00EB0F55" w:rsidP="002F16B0">
                            <w:pPr>
                              <w:spacing w:after="0"/>
                              <w:rPr>
                                <w:rFonts w:ascii="Twinkl Cursive Looped" w:hAnsi="Twinkl Cursive Looped"/>
                                <w:color w:val="002060"/>
                                <w:sz w:val="24"/>
                                <w:szCs w:val="24"/>
                              </w:rPr>
                            </w:pPr>
                            <w:r w:rsidRPr="007E1BC1">
                              <w:rPr>
                                <w:rFonts w:ascii="Twinkl Cursive Looped" w:hAnsi="Twinkl Cursive Looped"/>
                                <w:color w:val="002060"/>
                                <w:sz w:val="24"/>
                                <w:szCs w:val="24"/>
                              </w:rPr>
                              <w:t xml:space="preserve">We would like to develop the communication from parents and gain their views on SEND in school. We like to start a Parents’ Forum where parents can meet together with the SENCOs and ask questions and share their experiences. Under the current restrictions, we are unable to invite parents into school but we will be looking to start this when restrictions are lifted. </w:t>
                            </w:r>
                          </w:p>
                          <w:p w:rsidR="00137E3A" w:rsidRPr="00BC2B48" w:rsidRDefault="00137E3A" w:rsidP="002F16B0">
                            <w:pPr>
                              <w:spacing w:after="0"/>
                              <w:rPr>
                                <w:rFonts w:ascii="Twinkl Cursive Looped" w:hAnsi="Twinkl Cursive Looped"/>
                                <w:color w:val="434343"/>
                                <w:sz w:val="21"/>
                                <w:szCs w:val="21"/>
                                <w:shd w:val="clear" w:color="auto" w:fill="FDFDFD"/>
                              </w:rPr>
                            </w:pPr>
                          </w:p>
                          <w:p w:rsidR="00681C78" w:rsidRPr="008A1677" w:rsidRDefault="00681C78" w:rsidP="00E12B46">
                            <w:pPr>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BA87E" id="_x0000_t202" coordsize="21600,21600" o:spt="202" path="m,l,21600r21600,l21600,xe">
                <v:stroke joinstyle="miter"/>
                <v:path gradientshapeok="t" o:connecttype="rect"/>
              </v:shapetype>
              <v:shape id="Text Box 1" o:spid="_x0000_s1045" type="#_x0000_t202" style="position:absolute;left:0;text-align:left;margin-left:-35.4pt;margin-top:-8.7pt;width:529.25pt;height:93.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" fillcolor="white [3201]" strokecolor="blue" strokeweight="2.25pt">
                <v:textbox>
                  <w:txbxContent>
                    <w:p w:rsidR="002F16B0" w:rsidRDefault="00EB0F55" w:rsidP="002F16B0">
                      <w:pPr>
                        <w:spacing w:after="0"/>
                        <w:rPr>
                          <w:rFonts w:ascii="Twinkl Cursive Looped" w:hAnsi="Twinkl Cursive Looped"/>
                          <w:color w:val="002060"/>
                          <w:sz w:val="28"/>
                          <w:szCs w:val="28"/>
                        </w:rPr>
                      </w:pPr>
                      <w:r>
                        <w:rPr>
                          <w:rFonts w:ascii="Twinkl Cursive Looped" w:hAnsi="Twinkl Cursive Looped"/>
                          <w:color w:val="002060"/>
                          <w:sz w:val="28"/>
                          <w:szCs w:val="28"/>
                        </w:rPr>
                        <w:t>Parent Forum</w:t>
                      </w:r>
                    </w:p>
                    <w:p w:rsidR="00EB0F55" w:rsidRPr="007E1BC1" w:rsidRDefault="00EB0F55" w:rsidP="002F16B0">
                      <w:pPr>
                        <w:spacing w:after="0"/>
                        <w:rPr>
                          <w:rFonts w:ascii="Twinkl Cursive Looped" w:hAnsi="Twinkl Cursive Looped"/>
                          <w:color w:val="002060"/>
                          <w:sz w:val="24"/>
                          <w:szCs w:val="24"/>
                        </w:rPr>
                      </w:pPr>
                      <w:r w:rsidRPr="007E1BC1">
                        <w:rPr>
                          <w:rFonts w:ascii="Twinkl Cursive Looped" w:hAnsi="Twinkl Cursive Looped"/>
                          <w:color w:val="002060"/>
                          <w:sz w:val="24"/>
                          <w:szCs w:val="24"/>
                        </w:rPr>
                        <w:t xml:space="preserve">We would like to develop the communication from parents and gain their views on SEND in school. We like to start a Parents’ Forum where parents can meet together with the SENCOs and ask questions and share their experiences. Under the current restrictions, we are unable to invite parents into school but we will be looking to start this when restrictions are lifted. </w:t>
                      </w:r>
                    </w:p>
                    <w:p w:rsidR="00137E3A" w:rsidRPr="00BC2B48" w:rsidRDefault="00137E3A" w:rsidP="002F16B0">
                      <w:pPr>
                        <w:spacing w:after="0"/>
                        <w:rPr>
                          <w:rFonts w:ascii="Twinkl Cursive Looped" w:hAnsi="Twinkl Cursive Looped"/>
                          <w:color w:val="434343"/>
                          <w:sz w:val="21"/>
                          <w:szCs w:val="21"/>
                          <w:shd w:val="clear" w:color="auto" w:fill="FDFDFD"/>
                        </w:rPr>
                      </w:pPr>
                    </w:p>
                    <w:p w:rsidR="00681C78" w:rsidRPr="008A1677" w:rsidRDefault="00681C78" w:rsidP="00E12B46">
                      <w:pPr>
                        <w:spacing w:after="0"/>
                        <w:rPr>
                          <w:sz w:val="28"/>
                          <w:szCs w:val="28"/>
                        </w:rPr>
                      </w:pPr>
                    </w:p>
                  </w:txbxContent>
                </v:textbox>
              </v:shape>
            </w:pict>
          </mc:Fallback>
        </mc:AlternateContent>
      </w:r>
      <w:r w:rsidR="008A1677">
        <w:rPr>
          <w:noProof/>
          <w:lang w:eastAsia="en-GB"/>
        </w:rPr>
        <mc:AlternateContent>
          <mc:Choice Requires="wps">
            <w:drawing>
              <wp:anchor distT="0" distB="0" distL="114300" distR="114300" simplePos="0" relativeHeight="251986944" behindDoc="0" locked="0" layoutInCell="1" allowOverlap="1" wp14:anchorId="3D12F8DE" wp14:editId="1BE2210F">
                <wp:simplePos x="0" y="0"/>
                <wp:positionH relativeFrom="column">
                  <wp:posOffset>-390525</wp:posOffset>
                </wp:positionH>
                <wp:positionV relativeFrom="paragraph">
                  <wp:posOffset>-704850</wp:posOffset>
                </wp:positionV>
                <wp:extent cx="5934075" cy="4381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934075" cy="438150"/>
                        </a:xfrm>
                        <a:prstGeom prst="rect">
                          <a:avLst/>
                        </a:prstGeom>
                        <a:solidFill>
                          <a:schemeClr val="accent1">
                            <a:lumMod val="40000"/>
                            <a:lumOff val="60000"/>
                          </a:schemeClr>
                        </a:solidFill>
                        <a:ln w="6350">
                          <a:solidFill>
                            <a:schemeClr val="accent1">
                              <a:lumMod val="40000"/>
                              <a:lumOff val="60000"/>
                            </a:schemeClr>
                          </a:solidFill>
                        </a:ln>
                      </wps:spPr>
                      <wps:txbx>
                        <w:txbxContent>
                          <w:p w:rsidR="008A1677" w:rsidRDefault="00155E11">
                            <w:r>
                              <w:rPr>
                                <w:rFonts w:ascii="Century Gothic" w:hAnsi="Century Gothic"/>
                                <w:color w:val="002060"/>
                                <w:sz w:val="32"/>
                                <w:szCs w:val="32"/>
                              </w:rPr>
                              <w:t xml:space="preserve">SEN and Pastoral Care </w:t>
                            </w:r>
                            <w:r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2F8DE" id="Text Box 5" o:spid="_x0000_s1046" type="#_x0000_t202" style="position:absolute;left:0;text-align:left;margin-left:-30.75pt;margin-top:-55.5pt;width:467.25pt;height:34.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" fillcolor="#bdd6ee [1300]" strokecolor="#bdd6ee [1300]" strokeweight=".5pt">
                <v:textbox>
                  <w:txbxContent>
                    <w:p w:rsidR="008A1677" w:rsidRDefault="00155E11">
                      <w:r>
                        <w:rPr>
                          <w:rFonts w:ascii="Century Gothic" w:hAnsi="Century Gothic"/>
                          <w:color w:val="002060"/>
                          <w:sz w:val="32"/>
                          <w:szCs w:val="32"/>
                        </w:rPr>
                        <w:t xml:space="preserve">SEN and Pastoral Care </w:t>
                      </w:r>
                      <w:r w:rsidRPr="00D34444">
                        <w:rPr>
                          <w:rFonts w:ascii="Century Gothic" w:hAnsi="Century Gothic"/>
                          <w:color w:val="002060"/>
                          <w:sz w:val="32"/>
                          <w:szCs w:val="32"/>
                        </w:rPr>
                        <w:t xml:space="preserve">Newsletter </w:t>
                      </w:r>
                      <w:r>
                        <w:rPr>
                          <w:rFonts w:ascii="Century Gothic" w:hAnsi="Century Gothic"/>
                          <w:color w:val="002060"/>
                          <w:sz w:val="32"/>
                          <w:szCs w:val="32"/>
                        </w:rPr>
                        <w:t>1</w:t>
                      </w:r>
                      <w:r w:rsidR="001B59E3">
                        <w:rPr>
                          <w:rFonts w:ascii="Century Gothic" w:hAnsi="Century Gothic"/>
                          <w:color w:val="002060"/>
                          <w:sz w:val="32"/>
                          <w:szCs w:val="32"/>
                        </w:rPr>
                        <w:t xml:space="preserve"> 2020</w:t>
                      </w:r>
                    </w:p>
                  </w:txbxContent>
                </v:textbox>
              </v:shape>
            </w:pict>
          </mc:Fallback>
        </mc:AlternateContent>
      </w:r>
      <w:r w:rsidR="008F0632">
        <w:rPr>
          <w:noProof/>
          <w:lang w:eastAsia="en-GB"/>
        </w:rPr>
        <w:drawing>
          <wp:anchor distT="0" distB="0" distL="114300" distR="114300" simplePos="0" relativeHeight="251934720" behindDoc="1" locked="0" layoutInCell="1" allowOverlap="1" wp14:anchorId="4D1B1012" wp14:editId="2244514A">
            <wp:simplePos x="0" y="0"/>
            <wp:positionH relativeFrom="column">
              <wp:posOffset>5705475</wp:posOffset>
            </wp:positionH>
            <wp:positionV relativeFrom="page">
              <wp:posOffset>142875</wp:posOffset>
            </wp:positionV>
            <wp:extent cx="552450" cy="485140"/>
            <wp:effectExtent l="0" t="0" r="0" b="0"/>
            <wp:wrapTight wrapText="bothSides">
              <wp:wrapPolygon edited="0">
                <wp:start x="0" y="0"/>
                <wp:lineTo x="0" y="20356"/>
                <wp:lineTo x="20855" y="20356"/>
                <wp:lineTo x="2085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485140"/>
                    </a:xfrm>
                    <a:prstGeom prst="rect">
                      <a:avLst/>
                    </a:prstGeom>
                    <a:noFill/>
                  </pic:spPr>
                </pic:pic>
              </a:graphicData>
            </a:graphic>
            <wp14:sizeRelH relativeFrom="margin">
              <wp14:pctWidth>0</wp14:pctWidth>
            </wp14:sizeRelH>
            <wp14:sizeRelV relativeFrom="margin">
              <wp14:pctHeight>0</wp14:pctHeight>
            </wp14:sizeRelV>
          </wp:anchor>
        </w:drawing>
      </w:r>
      <w:r w:rsidR="000144E1">
        <w:rPr>
          <w:noProof/>
          <w:lang w:eastAsia="en-GB"/>
        </w:rPr>
        <mc:AlternateContent>
          <mc:Choice Requires="wps">
            <w:drawing>
              <wp:anchor distT="0" distB="0" distL="114300" distR="114300" simplePos="0" relativeHeight="251964416" behindDoc="0" locked="0" layoutInCell="1" allowOverlap="1" wp14:anchorId="31EF5A0D" wp14:editId="465E7A37">
                <wp:simplePos x="0" y="0"/>
                <wp:positionH relativeFrom="column">
                  <wp:posOffset>-685800</wp:posOffset>
                </wp:positionH>
                <wp:positionV relativeFrom="paragraph">
                  <wp:posOffset>4457700</wp:posOffset>
                </wp:positionV>
                <wp:extent cx="3486150" cy="81915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3486150" cy="819150"/>
                        </a:xfrm>
                        <a:prstGeom prst="rect">
                          <a:avLst/>
                        </a:prstGeom>
                        <a:solidFill>
                          <a:schemeClr val="lt1"/>
                        </a:solidFill>
                        <a:ln w="6350">
                          <a:solidFill>
                            <a:schemeClr val="bg1"/>
                          </a:solidFill>
                        </a:ln>
                      </wps:spPr>
                      <wps:txbx>
                        <w:txbxContent>
                          <w:p w:rsidR="000144E1" w:rsidRPr="00DD65AF" w:rsidRDefault="000144E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5A0D" id="Text Box 215" o:spid="_x0000_s1047" type="#_x0000_t202" style="position:absolute;left:0;text-align:left;margin-left:-54pt;margin-top:351pt;width:274.5pt;height:6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" fillcolor="white [3201]" strokecolor="white [3212]" strokeweight=".5pt">
                <v:textbox>
                  <w:txbxContent>
                    <w:p w:rsidR="000144E1" w:rsidRPr="00DD65AF" w:rsidRDefault="000144E1">
                      <w:pPr>
                        <w:rPr>
                          <w:rFonts w:ascii="Times New Roman" w:hAnsi="Times New Roman" w:cs="Times New Roman"/>
                        </w:rPr>
                      </w:pPr>
                    </w:p>
                  </w:txbxContent>
                </v:textbox>
              </v:shape>
            </w:pict>
          </mc:Fallback>
        </mc:AlternateContent>
      </w:r>
    </w:p>
    <w:p w:rsidR="001B59E3" w:rsidRPr="001B59E3" w:rsidRDefault="001B59E3" w:rsidP="001B59E3"/>
    <w:p w:rsidR="001B59E3" w:rsidRPr="001B59E3" w:rsidRDefault="001B59E3" w:rsidP="001B59E3"/>
    <w:p w:rsidR="001B59E3" w:rsidRPr="001B59E3" w:rsidRDefault="007E1BC1" w:rsidP="001B59E3">
      <w:r>
        <w:rPr>
          <w:noProof/>
          <w:lang w:eastAsia="en-GB"/>
        </w:rPr>
        <mc:AlternateContent>
          <mc:Choice Requires="wps">
            <w:drawing>
              <wp:anchor distT="45720" distB="45720" distL="114300" distR="114300" simplePos="0" relativeHeight="252028928" behindDoc="0" locked="0" layoutInCell="1" allowOverlap="1" wp14:anchorId="1E5C274E" wp14:editId="505CA178">
                <wp:simplePos x="0" y="0"/>
                <wp:positionH relativeFrom="column">
                  <wp:posOffset>3279140</wp:posOffset>
                </wp:positionH>
                <wp:positionV relativeFrom="paragraph">
                  <wp:posOffset>3088640</wp:posOffset>
                </wp:positionV>
                <wp:extent cx="3065780" cy="1639570"/>
                <wp:effectExtent l="19050" t="19050" r="20320" b="1778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639570"/>
                        </a:xfrm>
                        <a:prstGeom prst="rect">
                          <a:avLst/>
                        </a:prstGeom>
                        <a:solidFill>
                          <a:srgbClr val="FFFFFF"/>
                        </a:solidFill>
                        <a:ln w="38100">
                          <a:solidFill>
                            <a:srgbClr val="00B050"/>
                          </a:solidFill>
                          <a:miter lim="800000"/>
                          <a:headEnd/>
                          <a:tailEnd/>
                        </a:ln>
                      </wps:spPr>
                      <wps:txbx>
                        <w:txbxContent>
                          <w:p w:rsidR="00DD65AF" w:rsidRPr="00DD65AF" w:rsidRDefault="00DD65AF">
                            <w:pPr>
                              <w:rPr>
                                <w:rFonts w:ascii="Arial Rounded MT Bold" w:hAnsi="Arial Rounded MT Bold"/>
                              </w:rPr>
                            </w:pPr>
                            <w:r w:rsidRPr="00DD65AF">
                              <w:rPr>
                                <w:rFonts w:ascii="Arial Rounded MT Bold" w:hAnsi="Arial Rounded MT Bold"/>
                              </w:rPr>
                              <w:t>Speak to the SENCO or Class Teacher</w:t>
                            </w:r>
                          </w:p>
                          <w:p w:rsidR="00DD65AF" w:rsidRPr="00DD65AF" w:rsidRDefault="00DD65AF">
                            <w:pPr>
                              <w:rPr>
                                <w:rFonts w:ascii="Arial Rounded MT Bold" w:hAnsi="Arial Rounded MT Bold"/>
                              </w:rPr>
                            </w:pPr>
                            <w:r w:rsidRPr="00DD65AF">
                              <w:rPr>
                                <w:rFonts w:ascii="Arial Rounded MT Bold" w:hAnsi="Arial Rounded MT Bold"/>
                              </w:rPr>
                              <w:t xml:space="preserve">We do not want the current Covid19 restrictions to stop parents from speaking to the school about their child. Meetings can still be held to discuss provision and progress. These meetings can take place via phone call or a Zoom meeting. Should wish to arrange a meeting, please email the school office.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274E" id="_x0000_s1048" type="#_x0000_t202" style="position:absolute;left:0;text-align:left;margin-left:258.2pt;margin-top:243.2pt;width:241.4pt;height:129.1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" strokecolor="#00b050" strokeweight="3pt">
                <v:textbox>
                  <w:txbxContent>
                    <w:p w:rsidR="00DD65AF" w:rsidRPr="00DD65AF" w:rsidRDefault="00DD65AF">
                      <w:pPr>
                        <w:rPr>
                          <w:rFonts w:ascii="Arial Rounded MT Bold" w:hAnsi="Arial Rounded MT Bold"/>
                        </w:rPr>
                      </w:pPr>
                      <w:r w:rsidRPr="00DD65AF">
                        <w:rPr>
                          <w:rFonts w:ascii="Arial Rounded MT Bold" w:hAnsi="Arial Rounded MT Bold"/>
                        </w:rPr>
                        <w:t>Speak to the SENCO or Class Teacher</w:t>
                      </w:r>
                    </w:p>
                    <w:p w:rsidR="00DD65AF" w:rsidRPr="00DD65AF" w:rsidRDefault="00DD65AF">
                      <w:pPr>
                        <w:rPr>
                          <w:rFonts w:ascii="Arial Rounded MT Bold" w:hAnsi="Arial Rounded MT Bold"/>
                        </w:rPr>
                      </w:pPr>
                      <w:r w:rsidRPr="00DD65AF">
                        <w:rPr>
                          <w:rFonts w:ascii="Arial Rounded MT Bold" w:hAnsi="Arial Rounded MT Bold"/>
                        </w:rPr>
                        <w:t xml:space="preserve">We do not want the current Covid19 restrictions to stop parents from speaking to the school about their child. Meetings can still be held to discuss provision and progress. These meetings can take place via phone call or a Zoom meeting. Should wish to arrange a meeting, please email the school office. </w:t>
                      </w:r>
                    </w:p>
                  </w:txbxContent>
                </v:textbox>
                <w10:wrap type="square"/>
              </v:shape>
            </w:pict>
          </mc:Fallback>
        </mc:AlternateContent>
      </w:r>
      <w:r>
        <w:rPr>
          <w:noProof/>
          <w:lang w:eastAsia="en-GB"/>
        </w:rPr>
        <mc:AlternateContent>
          <mc:Choice Requires="wps">
            <w:drawing>
              <wp:anchor distT="45720" distB="45720" distL="114300" distR="114300" simplePos="0" relativeHeight="252024832" behindDoc="0" locked="0" layoutInCell="1" allowOverlap="1" wp14:anchorId="293EB333" wp14:editId="656D6692">
                <wp:simplePos x="0" y="0"/>
                <wp:positionH relativeFrom="column">
                  <wp:posOffset>3097530</wp:posOffset>
                </wp:positionH>
                <wp:positionV relativeFrom="paragraph">
                  <wp:posOffset>313428</wp:posOffset>
                </wp:positionV>
                <wp:extent cx="3215640" cy="2679700"/>
                <wp:effectExtent l="19050" t="19050" r="22860" b="254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679700"/>
                        </a:xfrm>
                        <a:prstGeom prst="rect">
                          <a:avLst/>
                        </a:prstGeom>
                        <a:solidFill>
                          <a:srgbClr val="FFFFFF"/>
                        </a:solidFill>
                        <a:ln w="28575">
                          <a:solidFill>
                            <a:srgbClr val="00B0F0"/>
                          </a:solidFill>
                          <a:miter lim="800000"/>
                          <a:headEnd/>
                          <a:tailEnd/>
                        </a:ln>
                      </wps:spPr>
                      <wps:txbx>
                        <w:txbxContent>
                          <w:p w:rsidR="00DD65AF" w:rsidRPr="00DD65AF" w:rsidRDefault="00DD65AF" w:rsidP="00DD65AF">
                            <w:pPr>
                              <w:spacing w:after="0"/>
                              <w:jc w:val="center"/>
                              <w:rPr>
                                <w:rFonts w:ascii="Tempus Sans ITC" w:hAnsi="Tempus Sans ITC"/>
                              </w:rPr>
                            </w:pPr>
                            <w:r w:rsidRPr="00DD65AF">
                              <w:rPr>
                                <w:rFonts w:ascii="Tempus Sans ITC" w:hAnsi="Tempus Sans ITC"/>
                              </w:rPr>
                              <w:t>SENDIAS</w:t>
                            </w:r>
                            <w:r w:rsidR="00E445AE">
                              <w:rPr>
                                <w:rFonts w:ascii="Tempus Sans ITC" w:hAnsi="Tempus Sans ITC"/>
                              </w:rPr>
                              <w:t>S</w:t>
                            </w:r>
                          </w:p>
                          <w:p w:rsidR="00DD65AF" w:rsidRPr="00DD65AF" w:rsidRDefault="00DD65AF" w:rsidP="00DD65AF">
                            <w:pPr>
                              <w:pStyle w:val="NormalWeb"/>
                              <w:shd w:val="clear" w:color="auto" w:fill="FFFFFF"/>
                              <w:spacing w:before="0" w:beforeAutospacing="0" w:after="0" w:afterAutospacing="0"/>
                              <w:rPr>
                                <w:rFonts w:ascii="Tempus Sans ITC" w:hAnsi="Tempus Sans ITC"/>
                                <w:color w:val="222222"/>
                                <w:sz w:val="20"/>
                                <w:szCs w:val="20"/>
                              </w:rPr>
                            </w:pPr>
                            <w:r w:rsidRPr="00DD65AF">
                              <w:rPr>
                                <w:rFonts w:ascii="Tempus Sans ITC" w:hAnsi="Tempus Sans ITC" w:cs="Segoe UI"/>
                                <w:color w:val="1D1D1D"/>
                                <w:sz w:val="20"/>
                                <w:szCs w:val="20"/>
                                <w:shd w:val="clear" w:color="auto" w:fill="FFFFFF"/>
                              </w:rPr>
                              <w:t>Bradford SENDIASS is for parents and carers of children and young people 0-25 with special educational needs and disabilities (SEND) in the Bradford area.</w:t>
                            </w:r>
                            <w:r w:rsidRPr="00DD65AF">
                              <w:rPr>
                                <w:rFonts w:ascii="Tempus Sans ITC" w:hAnsi="Tempus Sans ITC" w:cs="Segoe UI"/>
                                <w:color w:val="1D1D1D"/>
                                <w:sz w:val="20"/>
                                <w:szCs w:val="20"/>
                              </w:rPr>
                              <w:br/>
                            </w:r>
                            <w:r w:rsidRPr="00DD65AF">
                              <w:rPr>
                                <w:rFonts w:ascii="Tempus Sans ITC" w:hAnsi="Tempus Sans ITC" w:cs="Segoe UI"/>
                                <w:color w:val="1D1D1D"/>
                                <w:sz w:val="20"/>
                                <w:szCs w:val="20"/>
                                <w:shd w:val="clear" w:color="auto" w:fill="FFFFFF"/>
                              </w:rPr>
                              <w:t>The staff help parents and children to work together with schools and the local authority so that they have a good understanding of what support is needed and to make sure that it is put in place.</w:t>
                            </w:r>
                            <w:r>
                              <w:rPr>
                                <w:rFonts w:ascii="Tempus Sans ITC" w:hAnsi="Tempus Sans ITC" w:cs="Segoe UI"/>
                                <w:color w:val="1D1D1D"/>
                                <w:sz w:val="20"/>
                                <w:szCs w:val="20"/>
                                <w:shd w:val="clear" w:color="auto" w:fill="FFFFFF"/>
                              </w:rPr>
                              <w:t xml:space="preserve"> </w:t>
                            </w:r>
                            <w:r w:rsidRPr="00DD65AF">
                              <w:rPr>
                                <w:rFonts w:ascii="Tempus Sans ITC" w:hAnsi="Tempus Sans ITC"/>
                                <w:color w:val="222222"/>
                                <w:sz w:val="20"/>
                                <w:szCs w:val="20"/>
                              </w:rPr>
                              <w:t>The Special Educational Needs and Disabilities Information Advice and Support Services (SENDIAS</w:t>
                            </w:r>
                            <w:r w:rsidR="00E445AE">
                              <w:rPr>
                                <w:rFonts w:ascii="Tempus Sans ITC" w:hAnsi="Tempus Sans ITC"/>
                                <w:color w:val="222222"/>
                                <w:sz w:val="20"/>
                                <w:szCs w:val="20"/>
                              </w:rPr>
                              <w:t>S</w:t>
                            </w:r>
                            <w:r w:rsidRPr="00DD65AF">
                              <w:rPr>
                                <w:rFonts w:ascii="Tempus Sans ITC" w:hAnsi="Tempus Sans ITC"/>
                                <w:color w:val="222222"/>
                                <w:sz w:val="20"/>
                                <w:szCs w:val="20"/>
                              </w:rPr>
                              <w:t>) offer information, advice and support for parents and will support parents and school with MSP and EHCP process.</w:t>
                            </w:r>
                          </w:p>
                          <w:p w:rsidR="00DD65AF" w:rsidRPr="00DD65AF" w:rsidRDefault="00DD65AF" w:rsidP="00DD65AF">
                            <w:pPr>
                              <w:pStyle w:val="NormalWeb"/>
                              <w:shd w:val="clear" w:color="auto" w:fill="FFFFFF"/>
                              <w:spacing w:before="0" w:beforeAutospacing="0" w:after="0" w:afterAutospacing="0"/>
                              <w:jc w:val="left"/>
                              <w:rPr>
                                <w:rFonts w:ascii="Tempus Sans ITC" w:hAnsi="Tempus Sans ITC"/>
                                <w:color w:val="222222"/>
                                <w:sz w:val="20"/>
                                <w:szCs w:val="20"/>
                              </w:rPr>
                            </w:pPr>
                            <w:r w:rsidRPr="00DD65AF">
                              <w:rPr>
                                <w:rFonts w:ascii="Tempus Sans ITC" w:hAnsi="Tempus Sans ITC"/>
                                <w:color w:val="222222"/>
                                <w:sz w:val="20"/>
                                <w:szCs w:val="20"/>
                              </w:rPr>
                              <w:t>The service is </w:t>
                            </w:r>
                            <w:r w:rsidRPr="00DD65AF">
                              <w:rPr>
                                <w:rFonts w:ascii="Tempus Sans ITC" w:hAnsi="Tempus Sans ITC"/>
                                <w:bCs/>
                                <w:color w:val="222222"/>
                                <w:sz w:val="20"/>
                                <w:szCs w:val="20"/>
                              </w:rPr>
                              <w:t>free</w:t>
                            </w:r>
                            <w:r w:rsidRPr="00DD65AF">
                              <w:rPr>
                                <w:rFonts w:ascii="Tempus Sans ITC" w:hAnsi="Tempus Sans ITC"/>
                                <w:color w:val="222222"/>
                                <w:sz w:val="20"/>
                                <w:szCs w:val="20"/>
                              </w:rPr>
                              <w:t>, </w:t>
                            </w:r>
                            <w:r w:rsidRPr="00DD65AF">
                              <w:rPr>
                                <w:rFonts w:ascii="Tempus Sans ITC" w:hAnsi="Tempus Sans ITC"/>
                                <w:bCs/>
                                <w:color w:val="222222"/>
                                <w:sz w:val="20"/>
                                <w:szCs w:val="20"/>
                              </w:rPr>
                              <w:t>impartial</w:t>
                            </w:r>
                            <w:r w:rsidRPr="00DD65AF">
                              <w:rPr>
                                <w:rFonts w:ascii="Tempus Sans ITC" w:hAnsi="Tempus Sans ITC"/>
                                <w:color w:val="222222"/>
                                <w:sz w:val="20"/>
                                <w:szCs w:val="20"/>
                              </w:rPr>
                              <w:t> and </w:t>
                            </w:r>
                            <w:r w:rsidRPr="00DD65AF">
                              <w:rPr>
                                <w:rFonts w:ascii="Tempus Sans ITC" w:hAnsi="Tempus Sans ITC"/>
                                <w:bCs/>
                                <w:color w:val="222222"/>
                                <w:sz w:val="20"/>
                                <w:szCs w:val="20"/>
                              </w:rPr>
                              <w:t>confidential</w:t>
                            </w:r>
                            <w:r w:rsidRPr="00DD65AF">
                              <w:rPr>
                                <w:rFonts w:ascii="Tempus Sans ITC" w:hAnsi="Tempus Sans ITC"/>
                                <w:color w:val="222222"/>
                                <w:sz w:val="20"/>
                                <w:szCs w:val="20"/>
                              </w:rPr>
                              <w:t>.</w:t>
                            </w:r>
                          </w:p>
                          <w:p w:rsidR="00DD65AF" w:rsidRPr="00DD65AF" w:rsidRDefault="00DD65AF" w:rsidP="00DD65AF">
                            <w:pPr>
                              <w:pStyle w:val="NormalWeb"/>
                              <w:shd w:val="clear" w:color="auto" w:fill="FFFFFF"/>
                              <w:spacing w:before="0" w:beforeAutospacing="0" w:after="0" w:afterAutospacing="0"/>
                              <w:jc w:val="left"/>
                              <w:rPr>
                                <w:rFonts w:ascii="Tempus Sans ITC" w:hAnsi="Tempus Sans ITC"/>
                                <w:color w:val="222222"/>
                                <w:sz w:val="20"/>
                                <w:szCs w:val="20"/>
                              </w:rPr>
                            </w:pPr>
                            <w:r w:rsidRPr="00DD65AF">
                              <w:rPr>
                                <w:rFonts w:ascii="Tempus Sans ITC" w:hAnsi="Tempus Sans ITC"/>
                                <w:color w:val="222222"/>
                                <w:sz w:val="20"/>
                                <w:szCs w:val="20"/>
                              </w:rPr>
                              <w:t>The numbe</w:t>
                            </w:r>
                            <w:r>
                              <w:rPr>
                                <w:rFonts w:ascii="Tempus Sans ITC" w:hAnsi="Tempus Sans ITC"/>
                                <w:color w:val="222222"/>
                                <w:sz w:val="20"/>
                                <w:szCs w:val="20"/>
                              </w:rPr>
                              <w:t>r</w:t>
                            </w:r>
                            <w:r w:rsidRPr="00DD65AF">
                              <w:rPr>
                                <w:rFonts w:ascii="Tempus Sans ITC" w:hAnsi="Tempus Sans ITC"/>
                                <w:color w:val="222222"/>
                                <w:sz w:val="20"/>
                                <w:szCs w:val="20"/>
                              </w:rPr>
                              <w:t xml:space="preserve"> for the Bradford Office is </w:t>
                            </w:r>
                            <w:r w:rsidRPr="00DD65AF">
                              <w:rPr>
                                <w:rFonts w:ascii="Tempus Sans ITC" w:hAnsi="Tempus Sans ITC"/>
                                <w:sz w:val="20"/>
                                <w:szCs w:val="20"/>
                              </w:rPr>
                              <w:br/>
                            </w:r>
                            <w:r w:rsidRPr="00DD65AF">
                              <w:rPr>
                                <w:rFonts w:ascii="Tempus Sans ITC" w:hAnsi="Tempus Sans ITC" w:cs="Segoe UI"/>
                                <w:color w:val="1D1D1D"/>
                                <w:sz w:val="20"/>
                                <w:szCs w:val="20"/>
                                <w:shd w:val="clear" w:color="auto" w:fill="FFFFFF"/>
                              </w:rPr>
                              <w:t>01274 513300</w:t>
                            </w:r>
                          </w:p>
                          <w:p w:rsidR="00DD65AF" w:rsidRDefault="00DD65A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EB333" id="_x0000_s1049" type="#_x0000_t202" style="position:absolute;left:0;text-align:left;margin-left:243.9pt;margin-top:24.7pt;width:253.2pt;height:211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" strokecolor="#00b0f0" strokeweight="2.25pt">
                <v:textbox>
                  <w:txbxContent>
                    <w:p w:rsidR="00DD65AF" w:rsidRPr="00DD65AF" w:rsidRDefault="00DD65AF" w:rsidP="00DD65AF">
                      <w:pPr>
                        <w:spacing w:after="0"/>
                        <w:jc w:val="center"/>
                        <w:rPr>
                          <w:rFonts w:ascii="Tempus Sans ITC" w:hAnsi="Tempus Sans ITC"/>
                        </w:rPr>
                      </w:pPr>
                      <w:r w:rsidRPr="00DD65AF">
                        <w:rPr>
                          <w:rFonts w:ascii="Tempus Sans ITC" w:hAnsi="Tempus Sans ITC"/>
                        </w:rPr>
                        <w:t>SENDIAS</w:t>
                      </w:r>
                      <w:r w:rsidR="00E445AE">
                        <w:rPr>
                          <w:rFonts w:ascii="Tempus Sans ITC" w:hAnsi="Tempus Sans ITC"/>
                        </w:rPr>
                        <w:t>S</w:t>
                      </w:r>
                    </w:p>
                    <w:p w:rsidR="00DD65AF" w:rsidRPr="00DD65AF" w:rsidRDefault="00DD65AF" w:rsidP="00DD65AF">
                      <w:pPr>
                        <w:pStyle w:val="NormalWeb"/>
                        <w:shd w:val="clear" w:color="auto" w:fill="FFFFFF"/>
                        <w:spacing w:before="0" w:beforeAutospacing="0" w:after="0" w:afterAutospacing="0"/>
                        <w:rPr>
                          <w:rFonts w:ascii="Tempus Sans ITC" w:hAnsi="Tempus Sans ITC"/>
                          <w:color w:val="222222"/>
                          <w:sz w:val="20"/>
                          <w:szCs w:val="20"/>
                        </w:rPr>
                      </w:pPr>
                      <w:r w:rsidRPr="00DD65AF">
                        <w:rPr>
                          <w:rFonts w:ascii="Tempus Sans ITC" w:hAnsi="Tempus Sans ITC" w:cs="Segoe UI"/>
                          <w:color w:val="1D1D1D"/>
                          <w:sz w:val="20"/>
                          <w:szCs w:val="20"/>
                          <w:shd w:val="clear" w:color="auto" w:fill="FFFFFF"/>
                        </w:rPr>
                        <w:t>Bradford SENDIASS is for parents and carers of children and young people 0-25 with special educational needs and disabilities (SEND) in the Bradford area.</w:t>
                      </w:r>
                      <w:r w:rsidRPr="00DD65AF">
                        <w:rPr>
                          <w:rFonts w:ascii="Tempus Sans ITC" w:hAnsi="Tempus Sans ITC" w:cs="Segoe UI"/>
                          <w:color w:val="1D1D1D"/>
                          <w:sz w:val="20"/>
                          <w:szCs w:val="20"/>
                        </w:rPr>
                        <w:br/>
                      </w:r>
                      <w:r w:rsidRPr="00DD65AF">
                        <w:rPr>
                          <w:rFonts w:ascii="Tempus Sans ITC" w:hAnsi="Tempus Sans ITC" w:cs="Segoe UI"/>
                          <w:color w:val="1D1D1D"/>
                          <w:sz w:val="20"/>
                          <w:szCs w:val="20"/>
                          <w:shd w:val="clear" w:color="auto" w:fill="FFFFFF"/>
                        </w:rPr>
                        <w:t>The staff help parents and children to work together with schools and the local authority so that they have a good understanding of what support is needed and to make sure that it is put in place.</w:t>
                      </w:r>
                      <w:r>
                        <w:rPr>
                          <w:rFonts w:ascii="Tempus Sans ITC" w:hAnsi="Tempus Sans ITC" w:cs="Segoe UI"/>
                          <w:color w:val="1D1D1D"/>
                          <w:sz w:val="20"/>
                          <w:szCs w:val="20"/>
                          <w:shd w:val="clear" w:color="auto" w:fill="FFFFFF"/>
                        </w:rPr>
                        <w:t xml:space="preserve"> </w:t>
                      </w:r>
                      <w:r w:rsidRPr="00DD65AF">
                        <w:rPr>
                          <w:rFonts w:ascii="Tempus Sans ITC" w:hAnsi="Tempus Sans ITC"/>
                          <w:color w:val="222222"/>
                          <w:sz w:val="20"/>
                          <w:szCs w:val="20"/>
                        </w:rPr>
                        <w:t>The Special Educational Needs and Disabilities Information Advice and Support Services (SENDIAS</w:t>
                      </w:r>
                      <w:r w:rsidR="00E445AE">
                        <w:rPr>
                          <w:rFonts w:ascii="Tempus Sans ITC" w:hAnsi="Tempus Sans ITC"/>
                          <w:color w:val="222222"/>
                          <w:sz w:val="20"/>
                          <w:szCs w:val="20"/>
                        </w:rPr>
                        <w:t>S</w:t>
                      </w:r>
                      <w:r w:rsidRPr="00DD65AF">
                        <w:rPr>
                          <w:rFonts w:ascii="Tempus Sans ITC" w:hAnsi="Tempus Sans ITC"/>
                          <w:color w:val="222222"/>
                          <w:sz w:val="20"/>
                          <w:szCs w:val="20"/>
                        </w:rPr>
                        <w:t>) offer information, advice and support for parents and will support parents and school with MSP and EHCP process.</w:t>
                      </w:r>
                    </w:p>
                    <w:p w:rsidR="00DD65AF" w:rsidRPr="00DD65AF" w:rsidRDefault="00DD65AF" w:rsidP="00DD65AF">
                      <w:pPr>
                        <w:pStyle w:val="NormalWeb"/>
                        <w:shd w:val="clear" w:color="auto" w:fill="FFFFFF"/>
                        <w:spacing w:before="0" w:beforeAutospacing="0" w:after="0" w:afterAutospacing="0"/>
                        <w:jc w:val="left"/>
                        <w:rPr>
                          <w:rFonts w:ascii="Tempus Sans ITC" w:hAnsi="Tempus Sans ITC"/>
                          <w:color w:val="222222"/>
                          <w:sz w:val="20"/>
                          <w:szCs w:val="20"/>
                        </w:rPr>
                      </w:pPr>
                      <w:r w:rsidRPr="00DD65AF">
                        <w:rPr>
                          <w:rFonts w:ascii="Tempus Sans ITC" w:hAnsi="Tempus Sans ITC"/>
                          <w:color w:val="222222"/>
                          <w:sz w:val="20"/>
                          <w:szCs w:val="20"/>
                        </w:rPr>
                        <w:t>The service is </w:t>
                      </w:r>
                      <w:r w:rsidRPr="00DD65AF">
                        <w:rPr>
                          <w:rFonts w:ascii="Tempus Sans ITC" w:hAnsi="Tempus Sans ITC"/>
                          <w:bCs/>
                          <w:color w:val="222222"/>
                          <w:sz w:val="20"/>
                          <w:szCs w:val="20"/>
                        </w:rPr>
                        <w:t>free</w:t>
                      </w:r>
                      <w:r w:rsidRPr="00DD65AF">
                        <w:rPr>
                          <w:rFonts w:ascii="Tempus Sans ITC" w:hAnsi="Tempus Sans ITC"/>
                          <w:color w:val="222222"/>
                          <w:sz w:val="20"/>
                          <w:szCs w:val="20"/>
                        </w:rPr>
                        <w:t>, </w:t>
                      </w:r>
                      <w:r w:rsidRPr="00DD65AF">
                        <w:rPr>
                          <w:rFonts w:ascii="Tempus Sans ITC" w:hAnsi="Tempus Sans ITC"/>
                          <w:bCs/>
                          <w:color w:val="222222"/>
                          <w:sz w:val="20"/>
                          <w:szCs w:val="20"/>
                        </w:rPr>
                        <w:t>impartial</w:t>
                      </w:r>
                      <w:r w:rsidRPr="00DD65AF">
                        <w:rPr>
                          <w:rFonts w:ascii="Tempus Sans ITC" w:hAnsi="Tempus Sans ITC"/>
                          <w:color w:val="222222"/>
                          <w:sz w:val="20"/>
                          <w:szCs w:val="20"/>
                        </w:rPr>
                        <w:t> and </w:t>
                      </w:r>
                      <w:r w:rsidRPr="00DD65AF">
                        <w:rPr>
                          <w:rFonts w:ascii="Tempus Sans ITC" w:hAnsi="Tempus Sans ITC"/>
                          <w:bCs/>
                          <w:color w:val="222222"/>
                          <w:sz w:val="20"/>
                          <w:szCs w:val="20"/>
                        </w:rPr>
                        <w:t>confidential</w:t>
                      </w:r>
                      <w:r w:rsidRPr="00DD65AF">
                        <w:rPr>
                          <w:rFonts w:ascii="Tempus Sans ITC" w:hAnsi="Tempus Sans ITC"/>
                          <w:color w:val="222222"/>
                          <w:sz w:val="20"/>
                          <w:szCs w:val="20"/>
                        </w:rPr>
                        <w:t>.</w:t>
                      </w:r>
                    </w:p>
                    <w:p w:rsidR="00DD65AF" w:rsidRPr="00DD65AF" w:rsidRDefault="00DD65AF" w:rsidP="00DD65AF">
                      <w:pPr>
                        <w:pStyle w:val="NormalWeb"/>
                        <w:shd w:val="clear" w:color="auto" w:fill="FFFFFF"/>
                        <w:spacing w:before="0" w:beforeAutospacing="0" w:after="0" w:afterAutospacing="0"/>
                        <w:jc w:val="left"/>
                        <w:rPr>
                          <w:rFonts w:ascii="Tempus Sans ITC" w:hAnsi="Tempus Sans ITC"/>
                          <w:color w:val="222222"/>
                          <w:sz w:val="20"/>
                          <w:szCs w:val="20"/>
                        </w:rPr>
                      </w:pPr>
                      <w:r w:rsidRPr="00DD65AF">
                        <w:rPr>
                          <w:rFonts w:ascii="Tempus Sans ITC" w:hAnsi="Tempus Sans ITC"/>
                          <w:color w:val="222222"/>
                          <w:sz w:val="20"/>
                          <w:szCs w:val="20"/>
                        </w:rPr>
                        <w:t>The numbe</w:t>
                      </w:r>
                      <w:r>
                        <w:rPr>
                          <w:rFonts w:ascii="Tempus Sans ITC" w:hAnsi="Tempus Sans ITC"/>
                          <w:color w:val="222222"/>
                          <w:sz w:val="20"/>
                          <w:szCs w:val="20"/>
                        </w:rPr>
                        <w:t>r</w:t>
                      </w:r>
                      <w:r w:rsidRPr="00DD65AF">
                        <w:rPr>
                          <w:rFonts w:ascii="Tempus Sans ITC" w:hAnsi="Tempus Sans ITC"/>
                          <w:color w:val="222222"/>
                          <w:sz w:val="20"/>
                          <w:szCs w:val="20"/>
                        </w:rPr>
                        <w:t xml:space="preserve"> for the Bradford Office is </w:t>
                      </w:r>
                      <w:r w:rsidRPr="00DD65AF">
                        <w:rPr>
                          <w:rFonts w:ascii="Tempus Sans ITC" w:hAnsi="Tempus Sans ITC"/>
                          <w:sz w:val="20"/>
                          <w:szCs w:val="20"/>
                        </w:rPr>
                        <w:br/>
                      </w:r>
                      <w:r w:rsidRPr="00DD65AF">
                        <w:rPr>
                          <w:rFonts w:ascii="Tempus Sans ITC" w:hAnsi="Tempus Sans ITC" w:cs="Segoe UI"/>
                          <w:color w:val="1D1D1D"/>
                          <w:sz w:val="20"/>
                          <w:szCs w:val="20"/>
                          <w:shd w:val="clear" w:color="auto" w:fill="FFFFFF"/>
                        </w:rPr>
                        <w:t>01274 513300</w:t>
                      </w:r>
                    </w:p>
                    <w:p w:rsidR="00DD65AF" w:rsidRDefault="00DD65AF">
                      <w:r>
                        <w:t xml:space="preserve"> </w:t>
                      </w:r>
                    </w:p>
                  </w:txbxContent>
                </v:textbox>
                <w10:wrap type="square"/>
              </v:shape>
            </w:pict>
          </mc:Fallback>
        </mc:AlternateContent>
      </w:r>
      <w:r>
        <w:rPr>
          <w:noProof/>
          <w:lang w:eastAsia="en-GB"/>
        </w:rPr>
        <mc:AlternateContent>
          <mc:Choice Requires="wps">
            <w:drawing>
              <wp:anchor distT="45720" distB="45720" distL="114300" distR="114300" simplePos="0" relativeHeight="252022784" behindDoc="0" locked="0" layoutInCell="1" allowOverlap="1" wp14:anchorId="3104D97A" wp14:editId="2217E4CE">
                <wp:simplePos x="0" y="0"/>
                <wp:positionH relativeFrom="column">
                  <wp:posOffset>-465346</wp:posOffset>
                </wp:positionH>
                <wp:positionV relativeFrom="paragraph">
                  <wp:posOffset>337207</wp:posOffset>
                </wp:positionV>
                <wp:extent cx="3200400" cy="2782570"/>
                <wp:effectExtent l="19050" t="19050" r="19050" b="177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82570"/>
                        </a:xfrm>
                        <a:prstGeom prst="rect">
                          <a:avLst/>
                        </a:prstGeom>
                        <a:solidFill>
                          <a:srgbClr val="FFFFFF"/>
                        </a:solidFill>
                        <a:ln w="38100">
                          <a:solidFill>
                            <a:srgbClr val="7030A0"/>
                          </a:solidFill>
                          <a:miter lim="800000"/>
                          <a:headEnd/>
                          <a:tailEnd/>
                        </a:ln>
                      </wps:spPr>
                      <wps:txbx>
                        <w:txbxContent>
                          <w:p w:rsidR="00FF7456" w:rsidRDefault="00FF7456">
                            <w:pPr>
                              <w:rPr>
                                <w:b/>
                                <w:bCs/>
                              </w:rPr>
                            </w:pPr>
                            <w:r>
                              <w:rPr>
                                <w:b/>
                                <w:bCs/>
                              </w:rPr>
                              <w:t>Blakehill SEN Parent Support Group</w:t>
                            </w:r>
                          </w:p>
                          <w:p w:rsidR="00FF7456" w:rsidRDefault="00FF7456">
                            <w:pPr>
                              <w:rPr>
                                <w:b/>
                                <w:bCs/>
                              </w:rPr>
                            </w:pPr>
                            <w:r>
                              <w:rPr>
                                <w:b/>
                                <w:bCs/>
                              </w:rPr>
                              <w:t xml:space="preserve">The Blakehill SEN Parent Support Group is a Facebook group run by Blakehill parents. The group is a closed, private group which offers parents the chance to talk about their experiences, share concerns and advice and signpost each other to further support groups. The group is a positive and friendly group where parents help and support each other. If you would like to be a part of the group, please find it on the Facebook. </w:t>
                            </w:r>
                          </w:p>
                          <w:p w:rsidR="00FF7456" w:rsidRDefault="00FF7456">
                            <w:r>
                              <w:rPr>
                                <w:noProof/>
                                <w:lang w:eastAsia="en-GB"/>
                              </w:rPr>
                              <w:drawing>
                                <wp:inline distT="0" distB="0" distL="0" distR="0" wp14:anchorId="06441498" wp14:editId="7CD6CA3B">
                                  <wp:extent cx="874986" cy="84853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1383" cy="8547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D97A" id="_x0000_s1050" type="#_x0000_t202" style="position:absolute;left:0;text-align:left;margin-left:-36.65pt;margin-top:26.55pt;width:252pt;height:219.1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" strokecolor="#7030a0" strokeweight="3pt">
                <v:textbox>
                  <w:txbxContent>
                    <w:p w:rsidR="00FF7456" w:rsidRDefault="00FF7456">
                      <w:pPr>
                        <w:rPr>
                          <w:b/>
                          <w:bCs/>
                        </w:rPr>
                      </w:pPr>
                      <w:r>
                        <w:rPr>
                          <w:b/>
                          <w:bCs/>
                        </w:rPr>
                        <w:t>Blakehill SEN Parent Support Group</w:t>
                      </w:r>
                    </w:p>
                    <w:p w:rsidR="00FF7456" w:rsidRDefault="00FF7456">
                      <w:pPr>
                        <w:rPr>
                          <w:b/>
                          <w:bCs/>
                        </w:rPr>
                      </w:pPr>
                      <w:r>
                        <w:rPr>
                          <w:b/>
                          <w:bCs/>
                        </w:rPr>
                        <w:t xml:space="preserve">The Blakehill SEN Parent Support Group is a Facebook group run by Blakehill parents. The group is a closed, private group which offers parents the chance to talk about their experiences, share concerns and advice and signpost each other to further support groups. The group is a positive and friendly group where parents help and support each other. If you would like to be a part of the group, please find it on the Facebook. </w:t>
                      </w:r>
                    </w:p>
                    <w:p w:rsidR="00FF7456" w:rsidRDefault="00FF7456">
                      <w:r>
                        <w:rPr>
                          <w:noProof/>
                          <w:lang w:eastAsia="en-GB"/>
                        </w:rPr>
                        <w:drawing>
                          <wp:inline distT="0" distB="0" distL="0" distR="0" wp14:anchorId="06441498" wp14:editId="7CD6CA3B">
                            <wp:extent cx="874986" cy="84853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1383" cy="854734"/>
                                    </a:xfrm>
                                    <a:prstGeom prst="rect">
                                      <a:avLst/>
                                    </a:prstGeom>
                                  </pic:spPr>
                                </pic:pic>
                              </a:graphicData>
                            </a:graphic>
                          </wp:inline>
                        </w:drawing>
                      </w:r>
                    </w:p>
                  </w:txbxContent>
                </v:textbox>
                <w10:wrap type="square"/>
              </v:shape>
            </w:pict>
          </mc:Fallback>
        </mc:AlternateContent>
      </w:r>
    </w:p>
    <w:p w:rsidR="001B59E3" w:rsidRPr="001B59E3" w:rsidRDefault="007E1BC1" w:rsidP="001B59E3">
      <w:r>
        <w:rPr>
          <w:noProof/>
          <w:lang w:eastAsia="en-GB"/>
        </w:rPr>
        <w:drawing>
          <wp:anchor distT="0" distB="0" distL="114300" distR="114300" simplePos="0" relativeHeight="252029952" behindDoc="0" locked="0" layoutInCell="1" allowOverlap="1" wp14:anchorId="09B17141" wp14:editId="775289DA">
            <wp:simplePos x="0" y="0"/>
            <wp:positionH relativeFrom="margin">
              <wp:posOffset>-488439</wp:posOffset>
            </wp:positionH>
            <wp:positionV relativeFrom="paragraph">
              <wp:posOffset>2932189</wp:posOffset>
            </wp:positionV>
            <wp:extent cx="3586655" cy="2017072"/>
            <wp:effectExtent l="0" t="0" r="0" b="2540"/>
            <wp:wrapNone/>
            <wp:docPr id="43" name="Picture 2" descr="https://scontent-lhr8-1.xx.fbcdn.net/v/t1.0-9/124441627_10164232248090459_6436081740414652267_o.jpg?_nc_cat=104&amp;ccb=2&amp;_nc_sid=b9115d&amp;_nc_ohc=7lQWGn4m5BgAX-pVkuU&amp;_nc_ht=scontent-lhr8-1.xx&amp;oh=caee6387340c06efe6386754aebdd9f2&amp;oe=5FCDF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8-1.xx.fbcdn.net/v/t1.0-9/124441627_10164232248090459_6436081740414652267_o.jpg?_nc_cat=104&amp;ccb=2&amp;_nc_sid=b9115d&amp;_nc_ohc=7lQWGn4m5BgAX-pVkuU&amp;_nc_ht=scontent-lhr8-1.xx&amp;oh=caee6387340c06efe6386754aebdd9f2&amp;oe=5FCDF9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6655" cy="2017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5AF">
        <w:rPr>
          <w:rFonts w:ascii="Century Gothic" w:hAnsi="Century Gothic"/>
          <w:noProof/>
          <w:color w:val="002060"/>
          <w:sz w:val="32"/>
          <w:szCs w:val="32"/>
          <w:lang w:eastAsia="en-GB"/>
        </w:rPr>
        <mc:AlternateContent>
          <mc:Choice Requires="wps">
            <w:drawing>
              <wp:anchor distT="0" distB="0" distL="114300" distR="114300" simplePos="0" relativeHeight="251699200" behindDoc="1" locked="0" layoutInCell="1" allowOverlap="1" wp14:anchorId="72F24A2A" wp14:editId="54142777">
                <wp:simplePos x="0" y="0"/>
                <wp:positionH relativeFrom="column">
                  <wp:posOffset>-717550</wp:posOffset>
                </wp:positionH>
                <wp:positionV relativeFrom="margin">
                  <wp:posOffset>3192145</wp:posOffset>
                </wp:positionV>
                <wp:extent cx="3771900" cy="1236980"/>
                <wp:effectExtent l="0" t="0" r="19050" b="20320"/>
                <wp:wrapTight wrapText="bothSides">
                  <wp:wrapPolygon edited="0">
                    <wp:start x="0" y="0"/>
                    <wp:lineTo x="0" y="21622"/>
                    <wp:lineTo x="21600" y="21622"/>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771900" cy="1236980"/>
                        </a:xfrm>
                        <a:prstGeom prst="rect">
                          <a:avLst/>
                        </a:prstGeom>
                        <a:solidFill>
                          <a:schemeClr val="lt1"/>
                        </a:solidFill>
                        <a:ln w="6350">
                          <a:solidFill>
                            <a:schemeClr val="bg1"/>
                          </a:solidFill>
                        </a:ln>
                      </wps:spPr>
                      <wps:txbx>
                        <w:txbxContent>
                          <w:p w:rsidR="00202686" w:rsidRDefault="00202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4A2A" id="Text Box 27" o:spid="_x0000_s1051" type="#_x0000_t202" style="position:absolute;left:0;text-align:left;margin-left:-56.5pt;margin-top:251.35pt;width:297pt;height:97.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" fillcolor="white [3201]" strokecolor="white [3212]" strokeweight=".5pt">
                <v:textbox>
                  <w:txbxContent>
                    <w:p w:rsidR="00202686" w:rsidRDefault="00202686"/>
                  </w:txbxContent>
                </v:textbox>
                <w10:wrap type="tight" anchory="margin"/>
              </v:shape>
            </w:pict>
          </mc:Fallback>
        </mc:AlternateContent>
      </w:r>
    </w:p>
    <w:p w:rsidR="00FF7456" w:rsidRDefault="00FF7456" w:rsidP="001B59E3"/>
    <w:p w:rsidR="00FF7456" w:rsidRDefault="00FF7456" w:rsidP="001B59E3"/>
    <w:p w:rsidR="00FF7456" w:rsidRDefault="00FF7456" w:rsidP="001B59E3"/>
    <w:p w:rsidR="00FF7456" w:rsidRDefault="00FF7456" w:rsidP="001B59E3"/>
    <w:p w:rsidR="00FF7456" w:rsidRDefault="007E1BC1" w:rsidP="001B59E3">
      <w:r>
        <w:rPr>
          <w:noProof/>
          <w:lang w:eastAsia="en-GB"/>
        </w:rPr>
        <w:drawing>
          <wp:anchor distT="0" distB="0" distL="114300" distR="114300" simplePos="0" relativeHeight="252015616" behindDoc="0" locked="0" layoutInCell="1" allowOverlap="1" wp14:anchorId="7B0EF1E4" wp14:editId="0762C080">
            <wp:simplePos x="0" y="0"/>
            <wp:positionH relativeFrom="margin">
              <wp:posOffset>-685669</wp:posOffset>
            </wp:positionH>
            <wp:positionV relativeFrom="paragraph">
              <wp:posOffset>373533</wp:posOffset>
            </wp:positionV>
            <wp:extent cx="2718845" cy="1765738"/>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18845" cy="176573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26880" behindDoc="0" locked="0" layoutInCell="1" allowOverlap="1" wp14:anchorId="00CDF0F8" wp14:editId="77A20DB7">
            <wp:simplePos x="0" y="0"/>
            <wp:positionH relativeFrom="column">
              <wp:posOffset>4610911</wp:posOffset>
            </wp:positionH>
            <wp:positionV relativeFrom="paragraph">
              <wp:posOffset>10882</wp:posOffset>
            </wp:positionV>
            <wp:extent cx="1867750" cy="3224049"/>
            <wp:effectExtent l="0" t="0" r="0" b="0"/>
            <wp:wrapNone/>
            <wp:docPr id="41" name="Picture 41" descr="https://scontent-lht6-1.xx.fbcdn.net/v/t1.15752-0/p280x280/117612889_249494519351411_1208052303696446745_n.jpg?_nc_cat=103&amp;_nc_sid=ae9488&amp;_nc_ohc=tc1W1mV976wAX8QApSr&amp;_nc_ht=scontent-lht6-1.xx&amp;tp=6&amp;oh=475eaa85dfc7d728f5df8d3b46c49a5d&amp;oe=5FB2B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15752-0/p280x280/117612889_249494519351411_1208052303696446745_n.jpg?_nc_cat=103&amp;_nc_sid=ae9488&amp;_nc_ohc=tc1W1mV976wAX8QApSr&amp;_nc_ht=scontent-lht6-1.xx&amp;tp=6&amp;oh=475eaa85dfc7d728f5df8d3b46c49a5d&amp;oe=5FB2BD4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7750" cy="3224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456" w:rsidRDefault="007E1BC1" w:rsidP="001B59E3">
      <w:r>
        <w:rPr>
          <w:noProof/>
          <w:lang w:eastAsia="en-GB"/>
        </w:rPr>
        <w:drawing>
          <wp:anchor distT="0" distB="0" distL="114300" distR="114300" simplePos="0" relativeHeight="252025856" behindDoc="0" locked="0" layoutInCell="1" allowOverlap="1" wp14:anchorId="1EF52B75" wp14:editId="3E90DDD4">
            <wp:simplePos x="0" y="0"/>
            <wp:positionH relativeFrom="column">
              <wp:posOffset>2191407</wp:posOffset>
            </wp:positionH>
            <wp:positionV relativeFrom="paragraph">
              <wp:posOffset>6218</wp:posOffset>
            </wp:positionV>
            <wp:extent cx="2325414" cy="1803397"/>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5722" cy="1811391"/>
                    </a:xfrm>
                    <a:prstGeom prst="rect">
                      <a:avLst/>
                    </a:prstGeom>
                  </pic:spPr>
                </pic:pic>
              </a:graphicData>
            </a:graphic>
            <wp14:sizeRelH relativeFrom="margin">
              <wp14:pctWidth>0</wp14:pctWidth>
            </wp14:sizeRelH>
            <wp14:sizeRelV relativeFrom="margin">
              <wp14:pctHeight>0</wp14:pctHeight>
            </wp14:sizeRelV>
          </wp:anchor>
        </w:drawing>
      </w:r>
    </w:p>
    <w:p w:rsidR="00FF7456" w:rsidRDefault="00FF7456" w:rsidP="001B59E3"/>
    <w:p w:rsidR="00FF7456" w:rsidRDefault="00FF7456" w:rsidP="001B59E3"/>
    <w:p w:rsidR="00FF7456" w:rsidRDefault="00FF7456" w:rsidP="001B59E3"/>
    <w:p w:rsidR="00FF7456" w:rsidRDefault="00FF7456" w:rsidP="001B59E3"/>
    <w:p w:rsidR="00FF7456" w:rsidRDefault="00FF7456" w:rsidP="001B59E3"/>
    <w:p w:rsidR="00DC589D" w:rsidRPr="001B59E3" w:rsidRDefault="007E1BC1" w:rsidP="004632DF">
      <w:r>
        <w:rPr>
          <w:noProof/>
          <w:lang w:eastAsia="en-GB"/>
        </w:rPr>
        <mc:AlternateContent>
          <mc:Choice Requires="wps">
            <w:drawing>
              <wp:anchor distT="45720" distB="45720" distL="114300" distR="114300" simplePos="0" relativeHeight="252033024" behindDoc="0" locked="0" layoutInCell="1" allowOverlap="1" wp14:anchorId="29CDA0F7" wp14:editId="50A4FD7E">
                <wp:simplePos x="0" y="0"/>
                <wp:positionH relativeFrom="column">
                  <wp:posOffset>-669838</wp:posOffset>
                </wp:positionH>
                <wp:positionV relativeFrom="paragraph">
                  <wp:posOffset>349731</wp:posOffset>
                </wp:positionV>
                <wp:extent cx="2632841" cy="827689"/>
                <wp:effectExtent l="19050" t="19050" r="15240" b="1079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841" cy="827689"/>
                        </a:xfrm>
                        <a:prstGeom prst="rect">
                          <a:avLst/>
                        </a:prstGeom>
                        <a:solidFill>
                          <a:srgbClr val="FFFFFF"/>
                        </a:solidFill>
                        <a:ln w="38100">
                          <a:solidFill>
                            <a:srgbClr val="7030A0"/>
                          </a:solidFill>
                          <a:miter lim="800000"/>
                          <a:headEnd/>
                          <a:tailEnd/>
                        </a:ln>
                      </wps:spPr>
                      <wps:txbx>
                        <w:txbxContent>
                          <w:p w:rsidR="004632DF" w:rsidRPr="004632DF" w:rsidRDefault="004632DF">
                            <w:pPr>
                              <w:rPr>
                                <w:color w:val="0070C0"/>
                                <w:sz w:val="24"/>
                                <w:szCs w:val="24"/>
                              </w:rPr>
                            </w:pPr>
                            <w:r w:rsidRPr="004632DF">
                              <w:rPr>
                                <w:color w:val="0070C0"/>
                                <w:sz w:val="24"/>
                                <w:szCs w:val="24"/>
                              </w:rPr>
                              <w:t>We are incredibly proud of our new look Hub which we now share with the Night Owls and Early 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DA0F7" id="_x0000_s1052" type="#_x0000_t202" style="position:absolute;left:0;text-align:left;margin-left:-52.75pt;margin-top:27.55pt;width:207.3pt;height:65.1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" strokecolor="#7030a0" strokeweight="3pt">
                <v:textbox>
                  <w:txbxContent>
                    <w:p w:rsidR="004632DF" w:rsidRPr="004632DF" w:rsidRDefault="004632DF">
                      <w:pPr>
                        <w:rPr>
                          <w:color w:val="0070C0"/>
                          <w:sz w:val="24"/>
                          <w:szCs w:val="24"/>
                        </w:rPr>
                      </w:pPr>
                      <w:r w:rsidRPr="004632DF">
                        <w:rPr>
                          <w:color w:val="0070C0"/>
                          <w:sz w:val="24"/>
                          <w:szCs w:val="24"/>
                        </w:rPr>
                        <w:t>We are incredibly proud of our new look Hub which we now share with the Night Owls and Early Birds</w:t>
                      </w:r>
                    </w:p>
                  </w:txbxContent>
                </v:textbox>
              </v:shape>
            </w:pict>
          </mc:Fallback>
        </mc:AlternateContent>
      </w:r>
      <w:r>
        <w:rPr>
          <w:noProof/>
          <w:lang w:eastAsia="en-GB"/>
        </w:rPr>
        <w:drawing>
          <wp:anchor distT="0" distB="0" distL="114300" distR="114300" simplePos="0" relativeHeight="252030976" behindDoc="0" locked="0" layoutInCell="1" allowOverlap="1" wp14:anchorId="40278EA5" wp14:editId="489826B5">
            <wp:simplePos x="0" y="0"/>
            <wp:positionH relativeFrom="margin">
              <wp:posOffset>2214661</wp:posOffset>
            </wp:positionH>
            <wp:positionV relativeFrom="paragraph">
              <wp:posOffset>89776</wp:posOffset>
            </wp:positionV>
            <wp:extent cx="2096543" cy="1426780"/>
            <wp:effectExtent l="0" t="0" r="0" b="2540"/>
            <wp:wrapNone/>
            <wp:docPr id="47" name="Picture 3" descr="https://scontent-lhr8-1.xx.fbcdn.net/v/t1.0-9/123852498_10164232247310459_3085064890663134427_o.jpg?_nc_cat=104&amp;ccb=2&amp;_nc_sid=b9115d&amp;_nc_ohc=SHXrruwOoMgAX8xkpAq&amp;_nc_ht=scontent-lhr8-1.xx&amp;oh=92ac09837df75472d1f192d144f313d9&amp;oe=5FCE5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8-1.xx.fbcdn.net/v/t1.0-9/123852498_10164232247310459_3085064890663134427_o.jpg?_nc_cat=104&amp;ccb=2&amp;_nc_sid=b9115d&amp;_nc_ohc=SHXrruwOoMgAX8xkpAq&amp;_nc_ht=scontent-lhr8-1.xx&amp;oh=92ac09837df75472d1f192d144f313d9&amp;oe=5FCE5E0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543" cy="14267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C589D" w:rsidRPr="001B59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7F4" w:rsidRDefault="00E127F4" w:rsidP="00130315">
      <w:pPr>
        <w:spacing w:after="0" w:line="240" w:lineRule="auto"/>
      </w:pPr>
      <w:r>
        <w:separator/>
      </w:r>
    </w:p>
  </w:endnote>
  <w:endnote w:type="continuationSeparator" w:id="0">
    <w:p w:rsidR="00E127F4" w:rsidRDefault="00E127F4" w:rsidP="0013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empus Sans ITC">
    <w:panose1 w:val="04020404030D07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7F4" w:rsidRDefault="00E127F4" w:rsidP="00130315">
      <w:pPr>
        <w:spacing w:after="0" w:line="240" w:lineRule="auto"/>
      </w:pPr>
      <w:r>
        <w:separator/>
      </w:r>
    </w:p>
  </w:footnote>
  <w:footnote w:type="continuationSeparator" w:id="0">
    <w:p w:rsidR="00E127F4" w:rsidRDefault="00E127F4" w:rsidP="00130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852AE"/>
    <w:multiLevelType w:val="multilevel"/>
    <w:tmpl w:val="2A3C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B7DE8"/>
    <w:multiLevelType w:val="multilevel"/>
    <w:tmpl w:val="EEC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4509B9"/>
    <w:multiLevelType w:val="hybridMultilevel"/>
    <w:tmpl w:val="665E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401FD"/>
    <w:multiLevelType w:val="multilevel"/>
    <w:tmpl w:val="DBB0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743A69"/>
    <w:multiLevelType w:val="hybridMultilevel"/>
    <w:tmpl w:val="68064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D7681F"/>
    <w:multiLevelType w:val="multilevel"/>
    <w:tmpl w:val="75D60A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444"/>
    <w:rsid w:val="000144E1"/>
    <w:rsid w:val="000201E5"/>
    <w:rsid w:val="0002495B"/>
    <w:rsid w:val="00036C9A"/>
    <w:rsid w:val="000578ED"/>
    <w:rsid w:val="000818F1"/>
    <w:rsid w:val="00085470"/>
    <w:rsid w:val="000860DC"/>
    <w:rsid w:val="00086BA4"/>
    <w:rsid w:val="000932C8"/>
    <w:rsid w:val="00097E1F"/>
    <w:rsid w:val="000A41C8"/>
    <w:rsid w:val="000C0875"/>
    <w:rsid w:val="000C30ED"/>
    <w:rsid w:val="000C6F61"/>
    <w:rsid w:val="000D56D0"/>
    <w:rsid w:val="000E04D6"/>
    <w:rsid w:val="000E7115"/>
    <w:rsid w:val="000F46AB"/>
    <w:rsid w:val="000F63B4"/>
    <w:rsid w:val="001074FD"/>
    <w:rsid w:val="0011068B"/>
    <w:rsid w:val="001122E4"/>
    <w:rsid w:val="00117898"/>
    <w:rsid w:val="00121DF0"/>
    <w:rsid w:val="00130315"/>
    <w:rsid w:val="00137E3A"/>
    <w:rsid w:val="00155E11"/>
    <w:rsid w:val="0019241D"/>
    <w:rsid w:val="001A0BD4"/>
    <w:rsid w:val="001B2757"/>
    <w:rsid w:val="001B59E3"/>
    <w:rsid w:val="001C1DE5"/>
    <w:rsid w:val="001D14FB"/>
    <w:rsid w:val="001D1B46"/>
    <w:rsid w:val="001E30FF"/>
    <w:rsid w:val="001F30F8"/>
    <w:rsid w:val="00202686"/>
    <w:rsid w:val="0021094B"/>
    <w:rsid w:val="00214B52"/>
    <w:rsid w:val="00233D43"/>
    <w:rsid w:val="00236793"/>
    <w:rsid w:val="00261317"/>
    <w:rsid w:val="00267B89"/>
    <w:rsid w:val="00271C16"/>
    <w:rsid w:val="00280FCC"/>
    <w:rsid w:val="002828DB"/>
    <w:rsid w:val="00282A8A"/>
    <w:rsid w:val="00285F0E"/>
    <w:rsid w:val="00286E8D"/>
    <w:rsid w:val="002913E5"/>
    <w:rsid w:val="002A442A"/>
    <w:rsid w:val="002B3E69"/>
    <w:rsid w:val="002B7D6B"/>
    <w:rsid w:val="002E36CA"/>
    <w:rsid w:val="002E5B03"/>
    <w:rsid w:val="002F16B0"/>
    <w:rsid w:val="002F688F"/>
    <w:rsid w:val="00300D79"/>
    <w:rsid w:val="003010FE"/>
    <w:rsid w:val="00302638"/>
    <w:rsid w:val="003105E3"/>
    <w:rsid w:val="0031273A"/>
    <w:rsid w:val="00331179"/>
    <w:rsid w:val="00331DBE"/>
    <w:rsid w:val="00331EA1"/>
    <w:rsid w:val="00335216"/>
    <w:rsid w:val="00353298"/>
    <w:rsid w:val="003643BB"/>
    <w:rsid w:val="00375D27"/>
    <w:rsid w:val="003768A4"/>
    <w:rsid w:val="00380D79"/>
    <w:rsid w:val="00391C45"/>
    <w:rsid w:val="003C3076"/>
    <w:rsid w:val="003E46AE"/>
    <w:rsid w:val="003E4E65"/>
    <w:rsid w:val="003F7DD5"/>
    <w:rsid w:val="00401020"/>
    <w:rsid w:val="00401CB0"/>
    <w:rsid w:val="00412FBD"/>
    <w:rsid w:val="00433363"/>
    <w:rsid w:val="00441D86"/>
    <w:rsid w:val="00444977"/>
    <w:rsid w:val="0044671F"/>
    <w:rsid w:val="004632DF"/>
    <w:rsid w:val="00471F9D"/>
    <w:rsid w:val="00473F6F"/>
    <w:rsid w:val="004845E7"/>
    <w:rsid w:val="004A712F"/>
    <w:rsid w:val="004E152B"/>
    <w:rsid w:val="004E26EF"/>
    <w:rsid w:val="005061E5"/>
    <w:rsid w:val="00517044"/>
    <w:rsid w:val="00517E1D"/>
    <w:rsid w:val="005303B7"/>
    <w:rsid w:val="005308FA"/>
    <w:rsid w:val="00535FBE"/>
    <w:rsid w:val="00541192"/>
    <w:rsid w:val="00550163"/>
    <w:rsid w:val="005578CD"/>
    <w:rsid w:val="005608D7"/>
    <w:rsid w:val="00584F98"/>
    <w:rsid w:val="005A214F"/>
    <w:rsid w:val="005B0230"/>
    <w:rsid w:val="005C6404"/>
    <w:rsid w:val="005C6B2E"/>
    <w:rsid w:val="005D6A31"/>
    <w:rsid w:val="005E6FE2"/>
    <w:rsid w:val="00625D2F"/>
    <w:rsid w:val="00657859"/>
    <w:rsid w:val="00674AC1"/>
    <w:rsid w:val="00676795"/>
    <w:rsid w:val="00681C78"/>
    <w:rsid w:val="00682222"/>
    <w:rsid w:val="006856A6"/>
    <w:rsid w:val="006979A8"/>
    <w:rsid w:val="006C773C"/>
    <w:rsid w:val="006C79DB"/>
    <w:rsid w:val="006F664C"/>
    <w:rsid w:val="006F7D61"/>
    <w:rsid w:val="007121E8"/>
    <w:rsid w:val="00717831"/>
    <w:rsid w:val="00737A5A"/>
    <w:rsid w:val="0076267D"/>
    <w:rsid w:val="0076758D"/>
    <w:rsid w:val="00771226"/>
    <w:rsid w:val="0077220E"/>
    <w:rsid w:val="007A2F4D"/>
    <w:rsid w:val="007A4F42"/>
    <w:rsid w:val="007A52A4"/>
    <w:rsid w:val="007A6FF7"/>
    <w:rsid w:val="007B5F04"/>
    <w:rsid w:val="007B7120"/>
    <w:rsid w:val="007C14F8"/>
    <w:rsid w:val="007C2F16"/>
    <w:rsid w:val="007C3C84"/>
    <w:rsid w:val="007E0B88"/>
    <w:rsid w:val="007E1BC1"/>
    <w:rsid w:val="00806B6F"/>
    <w:rsid w:val="0081367F"/>
    <w:rsid w:val="00835ABA"/>
    <w:rsid w:val="008429D1"/>
    <w:rsid w:val="008474EE"/>
    <w:rsid w:val="00857450"/>
    <w:rsid w:val="00860591"/>
    <w:rsid w:val="00873A1D"/>
    <w:rsid w:val="008A10CF"/>
    <w:rsid w:val="008A1677"/>
    <w:rsid w:val="008A3F5A"/>
    <w:rsid w:val="008E5018"/>
    <w:rsid w:val="008F0632"/>
    <w:rsid w:val="008F714A"/>
    <w:rsid w:val="00903BEC"/>
    <w:rsid w:val="00910599"/>
    <w:rsid w:val="00911A7F"/>
    <w:rsid w:val="009344D5"/>
    <w:rsid w:val="00936046"/>
    <w:rsid w:val="009372DE"/>
    <w:rsid w:val="00960BD3"/>
    <w:rsid w:val="0098627B"/>
    <w:rsid w:val="00993FD6"/>
    <w:rsid w:val="00997F67"/>
    <w:rsid w:val="009A5EA5"/>
    <w:rsid w:val="009B23BE"/>
    <w:rsid w:val="009B6861"/>
    <w:rsid w:val="00A022A9"/>
    <w:rsid w:val="00A065C3"/>
    <w:rsid w:val="00A06B7E"/>
    <w:rsid w:val="00A13778"/>
    <w:rsid w:val="00A2616A"/>
    <w:rsid w:val="00A35334"/>
    <w:rsid w:val="00A55018"/>
    <w:rsid w:val="00A717E9"/>
    <w:rsid w:val="00A85046"/>
    <w:rsid w:val="00A902C5"/>
    <w:rsid w:val="00A9160F"/>
    <w:rsid w:val="00AA24A9"/>
    <w:rsid w:val="00AB3425"/>
    <w:rsid w:val="00AB3899"/>
    <w:rsid w:val="00AB65D7"/>
    <w:rsid w:val="00AC547F"/>
    <w:rsid w:val="00AC79AA"/>
    <w:rsid w:val="00B300B7"/>
    <w:rsid w:val="00B3382A"/>
    <w:rsid w:val="00B84B39"/>
    <w:rsid w:val="00BA1C57"/>
    <w:rsid w:val="00BB16C8"/>
    <w:rsid w:val="00BC2B48"/>
    <w:rsid w:val="00BE2EE3"/>
    <w:rsid w:val="00BE7397"/>
    <w:rsid w:val="00BF0CBA"/>
    <w:rsid w:val="00BF33C8"/>
    <w:rsid w:val="00BF45CE"/>
    <w:rsid w:val="00BF4DF3"/>
    <w:rsid w:val="00C04CAB"/>
    <w:rsid w:val="00C178E0"/>
    <w:rsid w:val="00C202F4"/>
    <w:rsid w:val="00C4435D"/>
    <w:rsid w:val="00C616DB"/>
    <w:rsid w:val="00C667F0"/>
    <w:rsid w:val="00CA1601"/>
    <w:rsid w:val="00CA4E89"/>
    <w:rsid w:val="00CC115E"/>
    <w:rsid w:val="00CC4A39"/>
    <w:rsid w:val="00CC65CF"/>
    <w:rsid w:val="00CC7EF5"/>
    <w:rsid w:val="00CD627C"/>
    <w:rsid w:val="00CE0760"/>
    <w:rsid w:val="00D20430"/>
    <w:rsid w:val="00D25768"/>
    <w:rsid w:val="00D34444"/>
    <w:rsid w:val="00D61E21"/>
    <w:rsid w:val="00D62228"/>
    <w:rsid w:val="00D8718E"/>
    <w:rsid w:val="00D9210B"/>
    <w:rsid w:val="00DA0A2E"/>
    <w:rsid w:val="00DA60E9"/>
    <w:rsid w:val="00DB5581"/>
    <w:rsid w:val="00DB5C56"/>
    <w:rsid w:val="00DC589D"/>
    <w:rsid w:val="00DD5853"/>
    <w:rsid w:val="00DD65AF"/>
    <w:rsid w:val="00DD69B3"/>
    <w:rsid w:val="00DF05D9"/>
    <w:rsid w:val="00E10449"/>
    <w:rsid w:val="00E127F4"/>
    <w:rsid w:val="00E12B46"/>
    <w:rsid w:val="00E20FED"/>
    <w:rsid w:val="00E26AEB"/>
    <w:rsid w:val="00E328CF"/>
    <w:rsid w:val="00E445AE"/>
    <w:rsid w:val="00E47F7E"/>
    <w:rsid w:val="00E868E7"/>
    <w:rsid w:val="00E90C4E"/>
    <w:rsid w:val="00EA37A4"/>
    <w:rsid w:val="00EB0F55"/>
    <w:rsid w:val="00ED4B22"/>
    <w:rsid w:val="00EE53A2"/>
    <w:rsid w:val="00EF000B"/>
    <w:rsid w:val="00EF1682"/>
    <w:rsid w:val="00EF35C1"/>
    <w:rsid w:val="00F00B94"/>
    <w:rsid w:val="00F076B3"/>
    <w:rsid w:val="00F23AB3"/>
    <w:rsid w:val="00F26510"/>
    <w:rsid w:val="00F3029D"/>
    <w:rsid w:val="00F43D4D"/>
    <w:rsid w:val="00F50AA1"/>
    <w:rsid w:val="00F83B9C"/>
    <w:rsid w:val="00F86FEF"/>
    <w:rsid w:val="00FB2EF3"/>
    <w:rsid w:val="00FC224F"/>
    <w:rsid w:val="00FC35B7"/>
    <w:rsid w:val="00FD1C29"/>
    <w:rsid w:val="00FE059D"/>
    <w:rsid w:val="00FE06CC"/>
    <w:rsid w:val="00FE21E1"/>
    <w:rsid w:val="00FF5D7C"/>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E1CA104"/>
  <w15:chartTrackingRefBased/>
  <w15:docId w15:val="{979CD9B9-8E20-4F7E-9A57-ADF52EB7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5B7"/>
  </w:style>
  <w:style w:type="paragraph" w:styleId="Heading1">
    <w:name w:val="heading 1"/>
    <w:basedOn w:val="Normal"/>
    <w:next w:val="Normal"/>
    <w:link w:val="Heading1Char"/>
    <w:uiPriority w:val="9"/>
    <w:qFormat/>
    <w:rsid w:val="00FC35B7"/>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C35B7"/>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C35B7"/>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C35B7"/>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FC35B7"/>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FC35B7"/>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FC35B7"/>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FC35B7"/>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FC35B7"/>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1E5"/>
    <w:pPr>
      <w:ind w:left="720"/>
      <w:contextualSpacing/>
    </w:pPr>
  </w:style>
  <w:style w:type="paragraph" w:styleId="Header">
    <w:name w:val="header"/>
    <w:basedOn w:val="Normal"/>
    <w:link w:val="HeaderChar"/>
    <w:uiPriority w:val="99"/>
    <w:unhideWhenUsed/>
    <w:rsid w:val="00130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315"/>
  </w:style>
  <w:style w:type="paragraph" w:styleId="Footer">
    <w:name w:val="footer"/>
    <w:basedOn w:val="Normal"/>
    <w:link w:val="FooterChar"/>
    <w:uiPriority w:val="99"/>
    <w:unhideWhenUsed/>
    <w:rsid w:val="001303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315"/>
  </w:style>
  <w:style w:type="paragraph" w:styleId="BalloonText">
    <w:name w:val="Balloon Text"/>
    <w:basedOn w:val="Normal"/>
    <w:link w:val="BalloonTextChar"/>
    <w:uiPriority w:val="99"/>
    <w:semiHidden/>
    <w:unhideWhenUsed/>
    <w:rsid w:val="00036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C9A"/>
    <w:rPr>
      <w:rFonts w:ascii="Segoe UI" w:hAnsi="Segoe UI" w:cs="Segoe UI"/>
      <w:sz w:val="18"/>
      <w:szCs w:val="18"/>
    </w:rPr>
  </w:style>
  <w:style w:type="paragraph" w:styleId="NormalWeb">
    <w:name w:val="Normal (Web)"/>
    <w:basedOn w:val="Normal"/>
    <w:uiPriority w:val="99"/>
    <w:unhideWhenUsed/>
    <w:rsid w:val="002B3E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FC35B7"/>
    <w:rPr>
      <w:b/>
      <w:bCs/>
      <w:color w:val="70AD47" w:themeColor="accent6"/>
    </w:rPr>
  </w:style>
  <w:style w:type="character" w:styleId="Hyperlink">
    <w:name w:val="Hyperlink"/>
    <w:basedOn w:val="DefaultParagraphFont"/>
    <w:uiPriority w:val="99"/>
    <w:unhideWhenUsed/>
    <w:rsid w:val="00331EA1"/>
    <w:rPr>
      <w:color w:val="0563C1" w:themeColor="hyperlink"/>
      <w:u w:val="single"/>
    </w:rPr>
  </w:style>
  <w:style w:type="character" w:customStyle="1" w:styleId="Heading1Char">
    <w:name w:val="Heading 1 Char"/>
    <w:basedOn w:val="DefaultParagraphFont"/>
    <w:link w:val="Heading1"/>
    <w:uiPriority w:val="9"/>
    <w:rsid w:val="00FC35B7"/>
    <w:rPr>
      <w:smallCaps/>
      <w:spacing w:val="5"/>
      <w:sz w:val="32"/>
      <w:szCs w:val="32"/>
    </w:rPr>
  </w:style>
  <w:style w:type="character" w:customStyle="1" w:styleId="Heading2Char">
    <w:name w:val="Heading 2 Char"/>
    <w:basedOn w:val="DefaultParagraphFont"/>
    <w:link w:val="Heading2"/>
    <w:uiPriority w:val="9"/>
    <w:semiHidden/>
    <w:rsid w:val="00FC35B7"/>
    <w:rPr>
      <w:smallCaps/>
      <w:spacing w:val="5"/>
      <w:sz w:val="28"/>
      <w:szCs w:val="28"/>
    </w:rPr>
  </w:style>
  <w:style w:type="character" w:customStyle="1" w:styleId="Heading3Char">
    <w:name w:val="Heading 3 Char"/>
    <w:basedOn w:val="DefaultParagraphFont"/>
    <w:link w:val="Heading3"/>
    <w:uiPriority w:val="9"/>
    <w:semiHidden/>
    <w:rsid w:val="00FC35B7"/>
    <w:rPr>
      <w:smallCaps/>
      <w:spacing w:val="5"/>
      <w:sz w:val="24"/>
      <w:szCs w:val="24"/>
    </w:rPr>
  </w:style>
  <w:style w:type="character" w:customStyle="1" w:styleId="Heading4Char">
    <w:name w:val="Heading 4 Char"/>
    <w:basedOn w:val="DefaultParagraphFont"/>
    <w:link w:val="Heading4"/>
    <w:uiPriority w:val="9"/>
    <w:semiHidden/>
    <w:rsid w:val="00FC35B7"/>
    <w:rPr>
      <w:i/>
      <w:iCs/>
      <w:smallCaps/>
      <w:spacing w:val="10"/>
      <w:sz w:val="22"/>
      <w:szCs w:val="22"/>
    </w:rPr>
  </w:style>
  <w:style w:type="character" w:customStyle="1" w:styleId="Heading5Char">
    <w:name w:val="Heading 5 Char"/>
    <w:basedOn w:val="DefaultParagraphFont"/>
    <w:link w:val="Heading5"/>
    <w:uiPriority w:val="9"/>
    <w:semiHidden/>
    <w:rsid w:val="00FC35B7"/>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FC35B7"/>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FC35B7"/>
    <w:rPr>
      <w:b/>
      <w:bCs/>
      <w:smallCaps/>
      <w:color w:val="70AD47" w:themeColor="accent6"/>
      <w:spacing w:val="10"/>
    </w:rPr>
  </w:style>
  <w:style w:type="character" w:customStyle="1" w:styleId="Heading8Char">
    <w:name w:val="Heading 8 Char"/>
    <w:basedOn w:val="DefaultParagraphFont"/>
    <w:link w:val="Heading8"/>
    <w:uiPriority w:val="9"/>
    <w:semiHidden/>
    <w:rsid w:val="00FC35B7"/>
    <w:rPr>
      <w:b/>
      <w:bCs/>
      <w:i/>
      <w:iCs/>
      <w:smallCaps/>
      <w:color w:val="538135" w:themeColor="accent6" w:themeShade="BF"/>
    </w:rPr>
  </w:style>
  <w:style w:type="character" w:customStyle="1" w:styleId="Heading9Char">
    <w:name w:val="Heading 9 Char"/>
    <w:basedOn w:val="DefaultParagraphFont"/>
    <w:link w:val="Heading9"/>
    <w:uiPriority w:val="9"/>
    <w:semiHidden/>
    <w:rsid w:val="00FC35B7"/>
    <w:rPr>
      <w:b/>
      <w:bCs/>
      <w:i/>
      <w:iCs/>
      <w:smallCaps/>
      <w:color w:val="385623" w:themeColor="accent6" w:themeShade="80"/>
    </w:rPr>
  </w:style>
  <w:style w:type="paragraph" w:styleId="Caption">
    <w:name w:val="caption"/>
    <w:basedOn w:val="Normal"/>
    <w:next w:val="Normal"/>
    <w:uiPriority w:val="35"/>
    <w:semiHidden/>
    <w:unhideWhenUsed/>
    <w:qFormat/>
    <w:rsid w:val="00FC35B7"/>
    <w:rPr>
      <w:b/>
      <w:bCs/>
      <w:caps/>
      <w:sz w:val="16"/>
      <w:szCs w:val="16"/>
    </w:rPr>
  </w:style>
  <w:style w:type="paragraph" w:styleId="Title">
    <w:name w:val="Title"/>
    <w:basedOn w:val="Normal"/>
    <w:next w:val="Normal"/>
    <w:link w:val="TitleChar"/>
    <w:uiPriority w:val="10"/>
    <w:qFormat/>
    <w:rsid w:val="00FC35B7"/>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C35B7"/>
    <w:rPr>
      <w:smallCaps/>
      <w:color w:val="262626" w:themeColor="text1" w:themeTint="D9"/>
      <w:sz w:val="52"/>
      <w:szCs w:val="52"/>
    </w:rPr>
  </w:style>
  <w:style w:type="paragraph" w:styleId="Subtitle">
    <w:name w:val="Subtitle"/>
    <w:basedOn w:val="Normal"/>
    <w:next w:val="Normal"/>
    <w:link w:val="SubtitleChar"/>
    <w:uiPriority w:val="11"/>
    <w:qFormat/>
    <w:rsid w:val="00FC35B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C35B7"/>
    <w:rPr>
      <w:rFonts w:asciiTheme="majorHAnsi" w:eastAsiaTheme="majorEastAsia" w:hAnsiTheme="majorHAnsi" w:cstheme="majorBidi"/>
    </w:rPr>
  </w:style>
  <w:style w:type="character" w:styleId="Emphasis">
    <w:name w:val="Emphasis"/>
    <w:uiPriority w:val="20"/>
    <w:qFormat/>
    <w:rsid w:val="00FC35B7"/>
    <w:rPr>
      <w:b/>
      <w:bCs/>
      <w:i/>
      <w:iCs/>
      <w:spacing w:val="10"/>
    </w:rPr>
  </w:style>
  <w:style w:type="paragraph" w:styleId="NoSpacing">
    <w:name w:val="No Spacing"/>
    <w:uiPriority w:val="1"/>
    <w:qFormat/>
    <w:rsid w:val="00FC35B7"/>
    <w:pPr>
      <w:spacing w:after="0" w:line="240" w:lineRule="auto"/>
    </w:pPr>
  </w:style>
  <w:style w:type="paragraph" w:styleId="Quote">
    <w:name w:val="Quote"/>
    <w:basedOn w:val="Normal"/>
    <w:next w:val="Normal"/>
    <w:link w:val="QuoteChar"/>
    <w:uiPriority w:val="29"/>
    <w:qFormat/>
    <w:rsid w:val="00FC35B7"/>
    <w:rPr>
      <w:i/>
      <w:iCs/>
    </w:rPr>
  </w:style>
  <w:style w:type="character" w:customStyle="1" w:styleId="QuoteChar">
    <w:name w:val="Quote Char"/>
    <w:basedOn w:val="DefaultParagraphFont"/>
    <w:link w:val="Quote"/>
    <w:uiPriority w:val="29"/>
    <w:rsid w:val="00FC35B7"/>
    <w:rPr>
      <w:i/>
      <w:iCs/>
    </w:rPr>
  </w:style>
  <w:style w:type="paragraph" w:styleId="IntenseQuote">
    <w:name w:val="Intense Quote"/>
    <w:basedOn w:val="Normal"/>
    <w:next w:val="Normal"/>
    <w:link w:val="IntenseQuoteChar"/>
    <w:uiPriority w:val="30"/>
    <w:qFormat/>
    <w:rsid w:val="00FC35B7"/>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C35B7"/>
    <w:rPr>
      <w:b/>
      <w:bCs/>
      <w:i/>
      <w:iCs/>
    </w:rPr>
  </w:style>
  <w:style w:type="character" w:styleId="SubtleEmphasis">
    <w:name w:val="Subtle Emphasis"/>
    <w:uiPriority w:val="19"/>
    <w:qFormat/>
    <w:rsid w:val="00FC35B7"/>
    <w:rPr>
      <w:i/>
      <w:iCs/>
    </w:rPr>
  </w:style>
  <w:style w:type="character" w:styleId="IntenseEmphasis">
    <w:name w:val="Intense Emphasis"/>
    <w:uiPriority w:val="21"/>
    <w:qFormat/>
    <w:rsid w:val="00FC35B7"/>
    <w:rPr>
      <w:b/>
      <w:bCs/>
      <w:i/>
      <w:iCs/>
      <w:color w:val="70AD47" w:themeColor="accent6"/>
      <w:spacing w:val="10"/>
    </w:rPr>
  </w:style>
  <w:style w:type="character" w:styleId="SubtleReference">
    <w:name w:val="Subtle Reference"/>
    <w:uiPriority w:val="31"/>
    <w:qFormat/>
    <w:rsid w:val="00FC35B7"/>
    <w:rPr>
      <w:b/>
      <w:bCs/>
    </w:rPr>
  </w:style>
  <w:style w:type="character" w:styleId="IntenseReference">
    <w:name w:val="Intense Reference"/>
    <w:uiPriority w:val="32"/>
    <w:qFormat/>
    <w:rsid w:val="00FC35B7"/>
    <w:rPr>
      <w:b/>
      <w:bCs/>
      <w:smallCaps/>
      <w:spacing w:val="5"/>
      <w:sz w:val="22"/>
      <w:szCs w:val="22"/>
      <w:u w:val="single"/>
    </w:rPr>
  </w:style>
  <w:style w:type="character" w:styleId="BookTitle">
    <w:name w:val="Book Title"/>
    <w:uiPriority w:val="33"/>
    <w:qFormat/>
    <w:rsid w:val="00FC35B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C35B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016119">
      <w:bodyDiv w:val="1"/>
      <w:marLeft w:val="0"/>
      <w:marRight w:val="0"/>
      <w:marTop w:val="0"/>
      <w:marBottom w:val="0"/>
      <w:divBdr>
        <w:top w:val="none" w:sz="0" w:space="0" w:color="auto"/>
        <w:left w:val="none" w:sz="0" w:space="0" w:color="auto"/>
        <w:bottom w:val="none" w:sz="0" w:space="0" w:color="auto"/>
        <w:right w:val="none" w:sz="0" w:space="0" w:color="auto"/>
      </w:divBdr>
    </w:div>
    <w:div w:id="1161114312">
      <w:bodyDiv w:val="1"/>
      <w:marLeft w:val="0"/>
      <w:marRight w:val="0"/>
      <w:marTop w:val="0"/>
      <w:marBottom w:val="0"/>
      <w:divBdr>
        <w:top w:val="none" w:sz="0" w:space="0" w:color="auto"/>
        <w:left w:val="none" w:sz="0" w:space="0" w:color="auto"/>
        <w:bottom w:val="none" w:sz="0" w:space="0" w:color="auto"/>
        <w:right w:val="none" w:sz="0" w:space="0" w:color="auto"/>
      </w:divBdr>
    </w:div>
    <w:div w:id="1233782387">
      <w:bodyDiv w:val="1"/>
      <w:marLeft w:val="0"/>
      <w:marRight w:val="0"/>
      <w:marTop w:val="0"/>
      <w:marBottom w:val="0"/>
      <w:divBdr>
        <w:top w:val="none" w:sz="0" w:space="0" w:color="auto"/>
        <w:left w:val="none" w:sz="0" w:space="0" w:color="auto"/>
        <w:bottom w:val="none" w:sz="0" w:space="0" w:color="auto"/>
        <w:right w:val="none" w:sz="0" w:space="0" w:color="auto"/>
      </w:divBdr>
    </w:div>
    <w:div w:id="1572809728">
      <w:bodyDiv w:val="1"/>
      <w:marLeft w:val="0"/>
      <w:marRight w:val="0"/>
      <w:marTop w:val="0"/>
      <w:marBottom w:val="0"/>
      <w:divBdr>
        <w:top w:val="none" w:sz="0" w:space="0" w:color="auto"/>
        <w:left w:val="none" w:sz="0" w:space="0" w:color="auto"/>
        <w:bottom w:val="none" w:sz="0" w:space="0" w:color="auto"/>
        <w:right w:val="none" w:sz="0" w:space="0" w:color="auto"/>
      </w:divBdr>
    </w:div>
    <w:div w:id="181675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0.wmf"/><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FF4C0-8F67-4D39-A686-DC9F90B4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school</dc:creator>
  <cp:keywords/>
  <dc:description/>
  <cp:lastModifiedBy>rachels</cp:lastModifiedBy>
  <cp:revision>8</cp:revision>
  <cp:lastPrinted>2020-11-10T16:27:00Z</cp:lastPrinted>
  <dcterms:created xsi:type="dcterms:W3CDTF">2020-10-13T18:15:00Z</dcterms:created>
  <dcterms:modified xsi:type="dcterms:W3CDTF">2020-11-10T16:45:00Z</dcterms:modified>
</cp:coreProperties>
</file>